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Default="00F422D3" w:rsidP="00B42F40">
      <w:pPr>
        <w:pStyle w:val="Titul1"/>
      </w:pPr>
      <w:r>
        <w:t>SMLOUVA O DÍLO NA ZHOTOVENÍ STAVBY</w:t>
      </w:r>
      <w:r w:rsidR="00485CE8">
        <w:t xml:space="preserve"> </w:t>
      </w:r>
    </w:p>
    <w:p w:rsidR="00F422D3" w:rsidRDefault="00F422D3" w:rsidP="00B42F40">
      <w:pPr>
        <w:pStyle w:val="Titul2"/>
      </w:pPr>
      <w:r>
        <w:t>Název zakázky: „</w:t>
      </w:r>
      <w:r w:rsidR="0026349B" w:rsidRPr="0026349B">
        <w:t>Dodávka a montáž klimatizačních jednotek v obvodu OŘ Praha</w:t>
      </w:r>
      <w:r>
        <w:t>“</w:t>
      </w:r>
      <w:r w:rsidR="00485CE8">
        <w:t xml:space="preserve"> </w:t>
      </w:r>
    </w:p>
    <w:p w:rsidR="00F422D3" w:rsidRPr="00B42F40" w:rsidRDefault="00F422D3" w:rsidP="00485CE8">
      <w:pPr>
        <w:pStyle w:val="Nadpisbezsl1-2"/>
        <w:tabs>
          <w:tab w:val="left" w:pos="5385"/>
        </w:tabs>
      </w:pPr>
      <w:r w:rsidRPr="00B42F40">
        <w:t>Smluvní strany:</w:t>
      </w:r>
      <w:r w:rsidR="00485CE8">
        <w:t xml:space="preserve"> </w:t>
      </w:r>
    </w:p>
    <w:p w:rsidR="00F422D3" w:rsidRPr="00F422D3" w:rsidRDefault="00F422D3" w:rsidP="00B42F40">
      <w:pPr>
        <w:pStyle w:val="Textbezodsazen"/>
        <w:spacing w:after="0"/>
        <w:rPr>
          <w:b/>
        </w:rPr>
      </w:pPr>
      <w:r w:rsidRPr="00F422D3">
        <w:rPr>
          <w:b/>
        </w:rPr>
        <w:t xml:space="preserve">Správa </w:t>
      </w:r>
      <w:r w:rsidR="001E39D0">
        <w:rPr>
          <w:b/>
        </w:rPr>
        <w:t>železnic</w:t>
      </w:r>
      <w:r w:rsidRPr="00F422D3">
        <w:rPr>
          <w:b/>
        </w:rPr>
        <w:t>, státní organizace</w:t>
      </w:r>
      <w:r w:rsidR="00485CE8">
        <w:rPr>
          <w:b/>
        </w:rPr>
        <w:t xml:space="preserve"> </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 v obchodním rejstříku vedeném Městským soudem v Praze,</w:t>
      </w:r>
    </w:p>
    <w:p w:rsidR="00F422D3" w:rsidRDefault="00F422D3" w:rsidP="00B42F40">
      <w:pPr>
        <w:pStyle w:val="Textbezodsazen"/>
        <w:spacing w:after="0"/>
      </w:pPr>
      <w:r>
        <w:t>spisová značka A 48384</w:t>
      </w:r>
    </w:p>
    <w:p w:rsidR="00C65199" w:rsidRPr="00D32554" w:rsidRDefault="00F422D3" w:rsidP="00C65199">
      <w:pPr>
        <w:pStyle w:val="Textbezodsazen"/>
        <w:rPr>
          <w:highlight w:val="green"/>
        </w:rPr>
      </w:pPr>
      <w:r>
        <w:t xml:space="preserve">zastoupena: </w:t>
      </w:r>
      <w:r w:rsidR="00C65199" w:rsidRPr="00A82860">
        <w:t>Ing. Vladimír Filip, ředitel Oblastního ředitelství Praha</w:t>
      </w:r>
    </w:p>
    <w:p w:rsidR="00F422D3" w:rsidRDefault="00F422D3" w:rsidP="00D32554">
      <w:pPr>
        <w:pStyle w:val="Textbezodsazen"/>
        <w:spacing w:after="0"/>
      </w:pP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C65199" w:rsidRDefault="00C65199" w:rsidP="00C65199">
      <w:pPr>
        <w:pStyle w:val="Textbezodsazen"/>
        <w:spacing w:after="0"/>
      </w:pPr>
      <w:r>
        <w:t>Správa železnic, státní organizace</w:t>
      </w:r>
    </w:p>
    <w:p w:rsidR="00C65199" w:rsidRDefault="00C65199" w:rsidP="00C65199">
      <w:pPr>
        <w:pStyle w:val="Textbezodsazen"/>
        <w:spacing w:after="0"/>
      </w:pPr>
      <w:r>
        <w:t>Oblastní ředitelství Praha</w:t>
      </w:r>
    </w:p>
    <w:p w:rsidR="00C65199" w:rsidRPr="00D32554" w:rsidRDefault="00C65199" w:rsidP="00C65199">
      <w:pPr>
        <w:pStyle w:val="Textbezodsazen"/>
      </w:pPr>
      <w:r>
        <w:t>Partyzánská 24, 170 00 Praha 7</w:t>
      </w:r>
    </w:p>
    <w:p w:rsidR="00C65199" w:rsidRDefault="00C65199" w:rsidP="00C65199">
      <w:pPr>
        <w:pStyle w:val="Textbezodsazen"/>
        <w:spacing w:after="0"/>
      </w:pPr>
      <w:r>
        <w:t>ePodatelnaORPHA@szdc.cz</w:t>
      </w:r>
    </w:p>
    <w:p w:rsidR="00C65199" w:rsidRDefault="00C65199" w:rsidP="00C65199">
      <w:pPr>
        <w:pStyle w:val="Textbezodsazen"/>
      </w:pPr>
    </w:p>
    <w:p w:rsidR="00F422D3" w:rsidRDefault="00F422D3" w:rsidP="00C65199">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w:t>
      </w:r>
      <w:r w:rsidRPr="00C65199">
        <w:t xml:space="preserve">: </w:t>
      </w:r>
      <w:r w:rsidRPr="00C65199">
        <w:rPr>
          <w:highlight w:val="yellow"/>
        </w:rPr>
        <w:t xml:space="preserve">"[VLOŽÍ </w:t>
      </w:r>
      <w:r w:rsidR="00C65199" w:rsidRPr="00C65199">
        <w:rPr>
          <w:highlight w:val="yellow"/>
        </w:rPr>
        <w:t>ZHOTOVITEL</w:t>
      </w:r>
      <w:r w:rsidRPr="00C65199">
        <w:rPr>
          <w:highlight w:val="yellow"/>
        </w:rPr>
        <w:t>]"</w:t>
      </w:r>
      <w:r>
        <w:t xml:space="preserve"> </w:t>
      </w:r>
    </w:p>
    <w:p w:rsidR="0051287A" w:rsidRDefault="0051287A" w:rsidP="00B42F40">
      <w:pPr>
        <w:pStyle w:val="Textbezodsazen"/>
        <w:spacing w:after="0"/>
      </w:pPr>
    </w:p>
    <w:p w:rsidR="00B42F40" w:rsidRDefault="00B42F40" w:rsidP="00B42F40">
      <w:pPr>
        <w:pStyle w:val="Textbezodsazen"/>
      </w:pPr>
      <w:bookmarkStart w:id="0" w:name="_GoBack"/>
      <w:bookmarkEnd w:id="0"/>
    </w:p>
    <w:p w:rsidR="00F422D3" w:rsidRDefault="00F422D3" w:rsidP="00B42F40">
      <w:pPr>
        <w:pStyle w:val="Textbezodsazen"/>
      </w:pPr>
      <w:r w:rsidRPr="00B42F40">
        <w:t>a</w:t>
      </w:r>
    </w:p>
    <w:p w:rsidR="00B42F40" w:rsidRPr="00B42F40" w:rsidRDefault="00B42F40"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8E3804">
        <w:rPr>
          <w:highlight w:val="yellow"/>
        </w:rPr>
        <w:t>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rsidR="00F24489" w:rsidRPr="00D32554" w:rsidRDefault="00F24489" w:rsidP="00F24489">
      <w:pPr>
        <w:pStyle w:val="Nadpis1-1"/>
      </w:pPr>
      <w:r w:rsidRPr="00F24489">
        <w:t>ÚVODNÍ USTANOVENÍ</w:t>
      </w:r>
    </w:p>
    <w:p w:rsidR="00F24489" w:rsidRPr="00F24489" w:rsidRDefault="00F24489" w:rsidP="00F24489">
      <w:pPr>
        <w:pStyle w:val="Text1-1"/>
      </w:pPr>
      <w:r w:rsidRPr="00F24489">
        <w:t>Objednatel prohlašuje, že je státní organizací, která vznikla k 1. 1. 2003 na základě zákona</w:t>
      </w:r>
      <w:r w:rsidR="00980ADA">
        <w:t xml:space="preserve"> </w:t>
      </w:r>
      <w:r w:rsidRPr="00F24489">
        <w:t xml:space="preserve">č. 77/2002 Sb., o akciové společnosti České dráhy, státní organizaci Správa </w:t>
      </w:r>
      <w:r w:rsidR="001E39D0">
        <w:t>železnic</w:t>
      </w:r>
      <w:r w:rsidRPr="00F24489">
        <w:t>, ve znění pozdějších předpisů,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rsidR="00F24489" w:rsidRDefault="00F24489" w:rsidP="00F24489">
      <w:pPr>
        <w:pStyle w:val="Nadpis1-1"/>
      </w:pPr>
      <w:r w:rsidRPr="00F24489">
        <w:t>ÚČEL SMLOUVY</w:t>
      </w:r>
    </w:p>
    <w:p w:rsidR="00F24489" w:rsidRPr="00445492" w:rsidRDefault="00F24489" w:rsidP="0022634A">
      <w:pPr>
        <w:pStyle w:val="Text1-1"/>
      </w:pPr>
      <w:r w:rsidRPr="00445492">
        <w:t xml:space="preserve">Objednatel oznámil uveřejněním na profilu zadavatele: </w:t>
      </w:r>
      <w:hyperlink r:id="rId11" w:history="1">
        <w:r w:rsidR="005A7872" w:rsidRPr="00445492">
          <w:rPr>
            <w:rStyle w:val="Hypertextovodkaz"/>
            <w:noProof w:val="0"/>
          </w:rPr>
          <w:t>https://zakazky.szdc.cz/</w:t>
        </w:r>
      </w:hyperlink>
      <w:r w:rsidR="005A7872" w:rsidRPr="00445492">
        <w:t xml:space="preserve"> </w:t>
      </w:r>
      <w:r w:rsidRPr="00445492">
        <w:t xml:space="preserve">dne </w:t>
      </w:r>
      <w:r w:rsidR="005E3C59">
        <w:t>08</w:t>
      </w:r>
      <w:r w:rsidR="00C43AEC">
        <w:t>. 07</w:t>
      </w:r>
      <w:r w:rsidR="00C65199" w:rsidRPr="0026349B">
        <w:t xml:space="preserve">. 2020 </w:t>
      </w:r>
      <w:r w:rsidRPr="0026349B">
        <w:t xml:space="preserve">pod </w:t>
      </w:r>
      <w:r w:rsidRPr="007A5104">
        <w:t xml:space="preserve">evidenčním číslem </w:t>
      </w:r>
      <w:r w:rsidR="007A5104" w:rsidRPr="007A5104">
        <w:t>64520182</w:t>
      </w:r>
      <w:r w:rsidR="00C65199" w:rsidRPr="007A5104">
        <w:t xml:space="preserve"> </w:t>
      </w:r>
      <w:r w:rsidRPr="007A5104">
        <w:t>svůj</w:t>
      </w:r>
      <w:r w:rsidRPr="00445492">
        <w:t xml:space="preserve"> úmysl zadat ve výběrovém řízení veřejnou zakázku s názvem </w:t>
      </w:r>
      <w:r w:rsidRPr="00445492">
        <w:rPr>
          <w:b/>
        </w:rPr>
        <w:t>„</w:t>
      </w:r>
      <w:r w:rsidR="0026349B" w:rsidRPr="0026349B">
        <w:rPr>
          <w:b/>
        </w:rPr>
        <w:t>Dodávka a montáž klimatizačních jednotek v obvodu OŘ Praha</w:t>
      </w:r>
      <w:r w:rsidRPr="0026349B">
        <w:rPr>
          <w:b/>
        </w:rPr>
        <w:t>“</w:t>
      </w:r>
      <w:r w:rsidRPr="0026349B">
        <w:t xml:space="preserve"> (</w:t>
      </w:r>
      <w:r w:rsidRPr="00445492">
        <w:t>dále jen „</w:t>
      </w:r>
      <w:r w:rsidRPr="00445492">
        <w:rPr>
          <w:b/>
          <w:bCs/>
        </w:rPr>
        <w:t>Veřejná zakázka</w:t>
      </w:r>
      <w:r w:rsidRPr="00445492">
        <w:t xml:space="preserve">“). Na základě tohoto řízení byla pro plnění Veřejné zakázky vybrána jako nejvhodnější nabídka Zhotovitele. </w:t>
      </w:r>
    </w:p>
    <w:p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rsidR="00F24489" w:rsidRDefault="00F24489" w:rsidP="00F24489">
      <w:pPr>
        <w:pStyle w:val="Odstavec1-1a"/>
      </w:pPr>
      <w:r>
        <w:t>v případě chybějících ustanovení této Smlouvy budou použita dostatečně konkrétní ustanovení Zadávací dokumentace nebo Nabídky Zhotovitele,</w:t>
      </w:r>
    </w:p>
    <w:p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rsidR="00F24489" w:rsidRDefault="00F24489" w:rsidP="00F24489">
      <w:pPr>
        <w:pStyle w:val="Nadpis1-1"/>
      </w:pPr>
      <w:r w:rsidRPr="00F24489">
        <w:t>PŘEDMĚT, CENA A HARMONOGRAM POSTUPU PRACÍ SMLOUVY</w:t>
      </w:r>
    </w:p>
    <w:p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rsidR="00F24489" w:rsidRPr="00F97DBD" w:rsidRDefault="00F24489" w:rsidP="00F24489">
      <w:pPr>
        <w:pStyle w:val="Text1-1"/>
      </w:pPr>
      <w:r w:rsidRPr="00F97DBD">
        <w:lastRenderedPageBreak/>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rsidR="00F24489" w:rsidRDefault="00B84ECC" w:rsidP="00F24489">
      <w:pPr>
        <w:pStyle w:val="Textbezslovn"/>
      </w:pPr>
      <w:r w:rsidRPr="00C65199">
        <w:t xml:space="preserve">Rekapitulace </w:t>
      </w:r>
      <w:r w:rsidR="00F24489" w:rsidRPr="00C65199">
        <w:t xml:space="preserve">Ceny Díla dle stavebních objektů (SO) </w:t>
      </w:r>
      <w:r w:rsidR="007A390A">
        <w:t>a položkový soupis prací jsou</w:t>
      </w:r>
      <w:r w:rsidR="00F24489" w:rsidRPr="00C65199">
        <w:t xml:space="preserve"> uveden</w:t>
      </w:r>
      <w:r w:rsidR="007A390A">
        <w:t>y</w:t>
      </w:r>
      <w:r w:rsidR="00F24489" w:rsidRPr="00C65199">
        <w:t xml:space="preserve"> v </w:t>
      </w:r>
      <w:hyperlink w:anchor="ListAnnex04" w:history="1">
        <w:r w:rsidR="00F24489" w:rsidRPr="00C65199">
          <w:rPr>
            <w:rStyle w:val="Hypertextovodkaz"/>
            <w:rFonts w:cs="Calibri"/>
            <w:color w:val="auto"/>
          </w:rPr>
          <w:t>Příloze č. 4</w:t>
        </w:r>
      </w:hyperlink>
      <w:r w:rsidR="00F24489" w:rsidRPr="00C65199">
        <w:t xml:space="preserve"> </w:t>
      </w:r>
      <w:proofErr w:type="gramStart"/>
      <w:r w:rsidR="00F24489" w:rsidRPr="00C65199">
        <w:t>této</w:t>
      </w:r>
      <w:proofErr w:type="gramEnd"/>
      <w:r w:rsidR="00F24489" w:rsidRPr="00C65199">
        <w:t xml:space="preserve"> Smlouvy.</w:t>
      </w:r>
    </w:p>
    <w:p w:rsidR="00F24489" w:rsidRPr="00F97DBD" w:rsidRDefault="00F24489" w:rsidP="00F24489">
      <w:pPr>
        <w:pStyle w:val="Text1-1"/>
      </w:pPr>
      <w:r w:rsidRPr="00F97DBD">
        <w:t xml:space="preserve">Smluvní strany se dohodly, že Zhotovitel na sebe přebírá nebezpečí změny okolností ve smyslu </w:t>
      </w:r>
      <w:proofErr w:type="spellStart"/>
      <w:r w:rsidRPr="00F97DBD">
        <w:t>ust</w:t>
      </w:r>
      <w:proofErr w:type="spellEnd"/>
      <w:r w:rsidRPr="00F97DBD">
        <w:t>. § 1765 odst. 2 a § 2620 odst. 2 občanského zákoníku. Tzn., že Zhotoviteli nevznikne vůči Objednateli při změně okolností právo domáhat se obnovení jednání o Smlouvě ani zvýšení Ceny za Dílo ani zrušení Smlouvy.</w:t>
      </w:r>
    </w:p>
    <w:p w:rsidR="00F24489" w:rsidRPr="00C65199" w:rsidRDefault="00F24489" w:rsidP="00F24489">
      <w:pPr>
        <w:pStyle w:val="Text1-1"/>
      </w:pPr>
      <w:r w:rsidRPr="00C65199">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C65199">
        <w:rPr>
          <w:rStyle w:val="OdstavecsmlouvyChar"/>
          <w:rFonts w:eastAsiaTheme="minorHAnsi"/>
        </w:rPr>
        <w:t xml:space="preserve"> </w:t>
      </w:r>
      <w:r w:rsidRPr="00C65199">
        <w:t xml:space="preserve">režim přenesení daňové povinnosti dle </w:t>
      </w:r>
      <w:proofErr w:type="spellStart"/>
      <w:r w:rsidRPr="00C65199">
        <w:t>ust</w:t>
      </w:r>
      <w:proofErr w:type="spellEnd"/>
      <w:r w:rsidRPr="00C65199">
        <w:t xml:space="preserve">. § 92a, zákona č. 235/2004 Sb., o dani z přidané hodnoty, ve znění pozdějších předpisů (dále jen „zákona o DPH“), osobou povinnou k dani dle </w:t>
      </w:r>
      <w:proofErr w:type="spellStart"/>
      <w:r w:rsidRPr="00C65199">
        <w:t>ust</w:t>
      </w:r>
      <w:proofErr w:type="spellEnd"/>
      <w:r w:rsidRPr="00C65199">
        <w:t xml:space="preserve">. § 5 odst. 1 zákona o DPH, neboť přijatá plnění použije pro svou ekonomickou činnost, a je tedy osobou povinnou přiznat a zaplatit DPH dle </w:t>
      </w:r>
      <w:proofErr w:type="spellStart"/>
      <w:r w:rsidRPr="00C65199">
        <w:t>ust</w:t>
      </w:r>
      <w:proofErr w:type="spellEnd"/>
      <w:r w:rsidRPr="00C65199">
        <w:t>. § 92a odst. 1 zákona o DPH.</w:t>
      </w:r>
    </w:p>
    <w:p w:rsidR="00F24489" w:rsidRPr="00F97DBD" w:rsidRDefault="00F24489" w:rsidP="00F24489">
      <w:pPr>
        <w:pStyle w:val="Text1-1"/>
      </w:pPr>
      <w:r w:rsidRPr="00F97DBD">
        <w:t>Smluvní strany se dohodly, že stane-li se Zhotovitel nespolehlivým plátcem, ve smyslu</w:t>
      </w:r>
      <w:r w:rsidR="00D41CEF">
        <w:t xml:space="preserve"> </w:t>
      </w:r>
      <w:proofErr w:type="spellStart"/>
      <w:r w:rsidRPr="00F97DBD">
        <w:t>ust</w:t>
      </w:r>
      <w:proofErr w:type="spellEnd"/>
      <w:r w:rsidRPr="00F97DBD">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rsidR="00F24489" w:rsidRDefault="00F24489" w:rsidP="00D1366C">
      <w:pPr>
        <w:pStyle w:val="Text1-1"/>
      </w:pPr>
      <w:r w:rsidRPr="00F97DBD">
        <w:t xml:space="preserve">Zhotovitel se v souladu se svou nabídkou zavazuje dokončit a předat Objednateli Dílo nebo jeho jednotlivé části v termínech uvedených v harmonogramu obsaženém </w:t>
      </w:r>
      <w:r w:rsidRPr="00B604E7">
        <w:t>v </w:t>
      </w:r>
      <w:hyperlink w:anchor="ListAnnex04" w:history="1">
        <w:r w:rsidRPr="00B604E7">
          <w:rPr>
            <w:rStyle w:val="Hypertextovodkaz"/>
            <w:rFonts w:cs="Calibri"/>
            <w:color w:val="auto"/>
          </w:rPr>
          <w:t>Příloze č. 5</w:t>
        </w:r>
      </w:hyperlink>
      <w:r w:rsidRPr="00B604E7">
        <w:t xml:space="preserve"> této Smlouvy</w:t>
      </w:r>
      <w:r w:rsidR="00C65199" w:rsidRPr="00B604E7">
        <w:t xml:space="preserve"> </w:t>
      </w:r>
      <w:r w:rsidRPr="00B604E7">
        <w:t>(dále jen „</w:t>
      </w:r>
      <w:r w:rsidRPr="00B604E7">
        <w:rPr>
          <w:b/>
          <w:bCs/>
        </w:rPr>
        <w:t>Harmonogram postupu prací</w:t>
      </w:r>
      <w:r w:rsidRPr="00B604E7">
        <w:t>“),</w:t>
      </w:r>
      <w:r w:rsidRPr="00F97DBD">
        <w:t xml:space="preserve"> který je rozdělen dle jednotlivých stavebních objektů, </w:t>
      </w:r>
      <w:r w:rsidRPr="0041787F">
        <w:t>provozních souborů</w:t>
      </w:r>
      <w:r w:rsidRPr="00F97DBD">
        <w:t xml:space="preserve"> či jiných částí plnění, přičemž zásadními termíny Harmonogramu postupu prací jsou následující:</w:t>
      </w:r>
    </w:p>
    <w:p w:rsidR="00F24489" w:rsidRPr="00F24489" w:rsidRDefault="00F24489" w:rsidP="00F24489">
      <w:pPr>
        <w:pStyle w:val="Textbezslovn"/>
        <w:rPr>
          <w:b/>
        </w:rPr>
      </w:pPr>
      <w:r w:rsidRPr="00F24489">
        <w:rPr>
          <w:b/>
        </w:rPr>
        <w:t xml:space="preserve">Zahájení stavebních prací: dnem předání Staveniště dle odst. 4.1.1 Přílohy </w:t>
      </w:r>
      <w:proofErr w:type="gramStart"/>
      <w:r w:rsidRPr="009E0D39">
        <w:rPr>
          <w:b/>
        </w:rPr>
        <w:t>č.2 b) Smlouvy</w:t>
      </w:r>
      <w:proofErr w:type="gramEnd"/>
      <w:r w:rsidRPr="009E0D39">
        <w:rPr>
          <w:b/>
        </w:rPr>
        <w:t>.</w:t>
      </w:r>
    </w:p>
    <w:p w:rsidR="00F24489" w:rsidRPr="008E6A73" w:rsidRDefault="00F24489" w:rsidP="00F24489">
      <w:pPr>
        <w:pStyle w:val="Textbezslovn"/>
        <w:rPr>
          <w:b/>
        </w:rPr>
      </w:pPr>
      <w:r w:rsidRPr="008E6A73">
        <w:rPr>
          <w:b/>
        </w:rPr>
        <w:t xml:space="preserve">Celková lhůta pro dokončení Díla činí celkem </w:t>
      </w:r>
      <w:r w:rsidR="00313E78">
        <w:rPr>
          <w:b/>
        </w:rPr>
        <w:t>93</w:t>
      </w:r>
      <w:r w:rsidR="0022634A" w:rsidRPr="008E6A73">
        <w:rPr>
          <w:b/>
        </w:rPr>
        <w:t xml:space="preserve"> </w:t>
      </w:r>
      <w:r w:rsidR="00C65199" w:rsidRPr="008E6A73">
        <w:rPr>
          <w:b/>
        </w:rPr>
        <w:t>dní</w:t>
      </w:r>
      <w:r w:rsidRPr="008E6A73">
        <w:rPr>
          <w:b/>
        </w:rPr>
        <w:t xml:space="preserve"> ode Dne zahájení stavebních prací (dokladem prokazujícím, že Zhotovitel dokončil celé Dílo, je Předávací protokol dle odst. 10.4 Obchodních podmínek).</w:t>
      </w:r>
    </w:p>
    <w:p w:rsidR="00F24489" w:rsidRDefault="00F24489" w:rsidP="00F24489">
      <w:pPr>
        <w:pStyle w:val="Textbezslovn"/>
      </w:pPr>
      <w:r w:rsidRPr="008E6A73">
        <w:t xml:space="preserve">Lhůta pro dokončení stavebních prací činí celkem </w:t>
      </w:r>
      <w:r w:rsidR="00313E78">
        <w:rPr>
          <w:b/>
        </w:rPr>
        <w:t>93</w:t>
      </w:r>
      <w:r w:rsidR="00C65199" w:rsidRPr="008E6A73">
        <w:rPr>
          <w:b/>
        </w:rPr>
        <w:t xml:space="preserve"> dní</w:t>
      </w:r>
      <w:r w:rsidRPr="008E6A73">
        <w:t xml:space="preserve"> ode dne</w:t>
      </w:r>
      <w:r w:rsidRPr="005E58DB">
        <w:t xml:space="preserv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rsidR="00F24489" w:rsidRPr="00F97DBD"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 2628 občanského zákoníku se nepoužije. Dílo je provedeno tehdy, je-li dokončeno řádně a včas a Objednatelem převzato sjednaným způsobem.</w:t>
      </w:r>
    </w:p>
    <w:p w:rsidR="00F24489" w:rsidRDefault="00CC5F5F" w:rsidP="00CC5F5F">
      <w:pPr>
        <w:pStyle w:val="Text1-1"/>
      </w:pPr>
      <w:r w:rsidRPr="00CC5F5F">
        <w:lastRenderedPageBreak/>
        <w:t>Místo plnění je dáno místem, v němž má být Dílo dle Přílohy č. 2 c) této smlouvy umístěno.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Smluvní strany se dohodly, že dokumentaci skutečného provedení Zhotovitel nevyhotovuje a nepředává Objednateli. Ustanovení Obchodních podmínek týkající se dokumentace skutečného provedení se nepoužijí.</w:t>
      </w:r>
    </w:p>
    <w:p w:rsidR="00F24489" w:rsidRDefault="00214C3E" w:rsidP="00214C3E">
      <w:pPr>
        <w:pStyle w:val="Nadpis1-1"/>
      </w:pPr>
      <w:r w:rsidRPr="00214C3E">
        <w:t>ZÁRUKY, DALŠÍ USTANOVENÍ A ODLIŠNÁ USTANOVENÍ OD OBCHODNÍCH PODMÍNEK</w:t>
      </w:r>
    </w:p>
    <w:p w:rsidR="00214C3E" w:rsidRPr="007905FA" w:rsidRDefault="00214C3E" w:rsidP="00D976E7">
      <w:pPr>
        <w:pStyle w:val="Text1-1"/>
      </w:pPr>
      <w:r w:rsidRPr="00D976E7">
        <w:t xml:space="preserve">Objednatel nepožaduje předložení bankovní záruky za provedení Díla dle čl. 14 Obchodních podmínek ani bankovní záruky za odstranění vad dle čl. 15 Obchodních podmínek, ustanovení čl. 14,  čl. 15, čl. 20.19 a čl. 21.1.3 Obchodních podmínek se </w:t>
      </w:r>
      <w:r w:rsidRPr="007905FA">
        <w:t>tedy nepoužije.</w:t>
      </w:r>
    </w:p>
    <w:p w:rsidR="00214C3E" w:rsidRPr="007905FA" w:rsidRDefault="00214C3E" w:rsidP="007905FA">
      <w:pPr>
        <w:pStyle w:val="Text1-1"/>
      </w:pPr>
      <w:r w:rsidRPr="007905FA">
        <w:t>Při realizaci Díla nejsou plánovány výluky. Pokud z důvodů na straně Zhotovitele bude nutné výluku realizovat, dohodly se Smluvní strany, že na takovouto výluku se uplatní ustanovení  odst. 3.15 a v odst. 3.17 Obchodních podmínek.</w:t>
      </w:r>
    </w:p>
    <w:p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rsidR="00A90618" w:rsidRPr="008E3804" w:rsidRDefault="00A90618" w:rsidP="00A90618">
      <w:pPr>
        <w:pStyle w:val="Text1-1"/>
      </w:pPr>
      <w:r w:rsidRPr="008E3804">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rsidR="00214C3E" w:rsidRPr="00B81DEE" w:rsidRDefault="00214C3E" w:rsidP="00214C3E">
      <w:pPr>
        <w:pStyle w:val="Text1-1"/>
        <w:rPr>
          <w:rFonts w:cs="Times New Roman"/>
        </w:rPr>
      </w:pPr>
      <w:r>
        <w:t xml:space="preserve">Splatnost faktury - daňového dokladu je </w:t>
      </w:r>
      <w:r w:rsidR="0026349B">
        <w:t>šedesát</w:t>
      </w:r>
      <w:r>
        <w:t xml:space="preserve"> (</w:t>
      </w:r>
      <w:r w:rsidR="0026349B">
        <w:t>60</w:t>
      </w:r>
      <w:r>
        <w:t>) dnů od doručení řádného daňového dokladu Objednateli. Ustanovení odst. 13.5 Obchodních podmínek se nepoužije.</w:t>
      </w:r>
    </w:p>
    <w:p w:rsidR="00214C3E" w:rsidRDefault="00214C3E" w:rsidP="00214C3E">
      <w:pPr>
        <w:pStyle w:val="Text1-1"/>
      </w:pPr>
      <w:r>
        <w:t xml:space="preserve">V bodě 2.14 Obchodních podmínek se lhůta upravuje </w:t>
      </w:r>
      <w:r w:rsidRPr="007905FA">
        <w:t>na pět (5)</w:t>
      </w:r>
      <w:r>
        <w:t xml:space="preserve"> dní. </w:t>
      </w:r>
    </w:p>
    <w:p w:rsidR="00214C3E" w:rsidRDefault="00214C3E" w:rsidP="00214C3E">
      <w:pPr>
        <w:pStyle w:val="Text1-1"/>
      </w:pPr>
      <w:r>
        <w:t>V bodě 3.6.2 Obchodních podmínek se lhůta upravuje na sedm (7)dní.</w:t>
      </w:r>
    </w:p>
    <w:p w:rsidR="00214C3E" w:rsidRDefault="00214C3E" w:rsidP="00214C3E">
      <w:pPr>
        <w:pStyle w:val="Text1-1"/>
      </w:pPr>
      <w:r>
        <w:t xml:space="preserve">Bod 5.2 Obchodních podmínek se mění takto: </w:t>
      </w:r>
    </w:p>
    <w:p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w:t>
      </w:r>
      <w:r w:rsidRPr="00055FC4">
        <w:lastRenderedPageBreak/>
        <w:t xml:space="preserve">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rsidR="00214C3E" w:rsidRDefault="00214C3E" w:rsidP="00214C3E">
      <w:pPr>
        <w:pStyle w:val="Text1-1"/>
      </w:pPr>
      <w:r>
        <w:t>Bod 7.5.2 Obchodních podmínek se mění takto:</w:t>
      </w:r>
    </w:p>
    <w:p w:rsidR="00B14656" w:rsidRDefault="00214C3E" w:rsidP="00B14656">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xml:space="preserve">, je Zhotovitel povinen tyto doklady </w:t>
      </w:r>
      <w:r w:rsidRPr="007905FA">
        <w:t>nejpozději do dvou (2) pracovních dnů od žádosti Objednatele.</w:t>
      </w:r>
    </w:p>
    <w:p w:rsidR="00B14656" w:rsidRPr="007905FA" w:rsidRDefault="00B14656" w:rsidP="00B14656">
      <w:pPr>
        <w:pStyle w:val="Text1-1"/>
      </w:pPr>
      <w:r>
        <w:t>V</w:t>
      </w:r>
      <w:r w:rsidRPr="00B14656">
        <w:t xml:space="preserve"> bodě 7.5.3 Obchodních podmínek se lhůta upravuje na pět (5) dní.</w:t>
      </w:r>
    </w:p>
    <w:p w:rsidR="00214C3E" w:rsidRPr="007905FA" w:rsidRDefault="00214C3E" w:rsidP="007905FA">
      <w:pPr>
        <w:pStyle w:val="Text1-1"/>
      </w:pPr>
      <w:r w:rsidRPr="007905FA">
        <w:t>Ustanovení bodu 9.2 až 9.5 a bodu 9.7. Obchodních podmínek, stejně jako související ustanovení týkající se přejímacích zkoušek, se nepoužijí.</w:t>
      </w:r>
    </w:p>
    <w:p w:rsidR="00214C3E" w:rsidRDefault="00214C3E" w:rsidP="00214C3E">
      <w:pPr>
        <w:pStyle w:val="Text1-1"/>
      </w:pPr>
      <w:r>
        <w:t>V bodě 11.3 Obchodních podmínek se lhůta upravuje na tři (3) dny.</w:t>
      </w:r>
    </w:p>
    <w:p w:rsidR="00214C3E" w:rsidRDefault="00214C3E" w:rsidP="00214C3E">
      <w:pPr>
        <w:pStyle w:val="Text1-1"/>
      </w:pPr>
      <w:r>
        <w:t>V bodě 11.4 Obchodních podmínek se lhůta upravuje na dva (2) dny.</w:t>
      </w:r>
    </w:p>
    <w:p w:rsidR="00214C3E" w:rsidRDefault="00214C3E" w:rsidP="00214C3E">
      <w:pPr>
        <w:pStyle w:val="Text1-1"/>
      </w:pPr>
      <w:r>
        <w:t>V bodě 11.5 Obchodních podmínek se lhůta upravuje na tři (3) dny.</w:t>
      </w:r>
    </w:p>
    <w:p w:rsidR="00214C3E" w:rsidRDefault="00214C3E" w:rsidP="00214C3E">
      <w:pPr>
        <w:pStyle w:val="Text1-1"/>
      </w:pPr>
      <w:r>
        <w:t>V bodě 11.6 Obchodních podmínek se lhůta upravuje na dva (2) dny.</w:t>
      </w:r>
    </w:p>
    <w:p w:rsidR="00202C2D" w:rsidRPr="00202C2D" w:rsidRDefault="00202C2D" w:rsidP="00202C2D">
      <w:pPr>
        <w:pStyle w:val="Text1-1"/>
      </w:pPr>
      <w:r w:rsidRPr="00202C2D">
        <w:t xml:space="preserve">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w:t>
      </w:r>
      <w:proofErr w:type="spellStart"/>
      <w:r w:rsidRPr="00202C2D">
        <w:t>scanu</w:t>
      </w:r>
      <w:proofErr w:type="spellEnd"/>
      <w:r w:rsidRPr="00202C2D">
        <w:t>) bude objednatel akceptovat daňový doklad doručený v listinné podobě.“</w:t>
      </w:r>
    </w:p>
    <w:p w:rsidR="00214C3E" w:rsidRDefault="00214C3E" w:rsidP="00202C2D">
      <w:pPr>
        <w:pStyle w:val="Text1-1"/>
        <w:spacing w:after="0"/>
      </w:pPr>
      <w:r>
        <w:t>Bod 13.9 Obchodních podmínek se mění takto:</w:t>
      </w:r>
      <w:r w:rsidR="007905FA">
        <w:t xml:space="preserve"> </w:t>
      </w:r>
    </w:p>
    <w:p w:rsidR="00B6362F" w:rsidRDefault="00B6362F" w:rsidP="00B6362F">
      <w:pPr>
        <w:pStyle w:val="Text1-1"/>
        <w:numPr>
          <w:ilvl w:val="0"/>
          <w:numId w:val="0"/>
        </w:numPr>
        <w:ind w:left="737"/>
      </w:pPr>
      <w:r w:rsidRPr="00B6362F">
        <w:t>Datem uskutečnění dílčích zdanitelných plnění na daňových dokladech vystavených Zhotovitelem bude vždy poslední den kalendářního měsíce.</w:t>
      </w:r>
    </w:p>
    <w:p w:rsidR="00214C3E" w:rsidRDefault="00214C3E" w:rsidP="00214C3E">
      <w:pPr>
        <w:pStyle w:val="Text1-1"/>
      </w:pPr>
      <w:r>
        <w:lastRenderedPageBreak/>
        <w:t>V bodě 17.10 Obchodních podmínek se za text „… v Nabídce zhotovitele“ doplňuje text „případně Sborníku prací pro údržbu a opravy železniční infrastruktury v platném znění,“.</w:t>
      </w:r>
    </w:p>
    <w:p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rsidR="00C26A57" w:rsidRDefault="00C26A57" w:rsidP="00214C3E">
      <w:pPr>
        <w:pStyle w:val="Text1-1"/>
      </w:pPr>
      <w:r>
        <w:t>V bodě 20.12 Obchodních podmínek se za text „za každý započatý měsíc prodlení“ nahrazuje textem „za každý den prodlení“.</w:t>
      </w:r>
    </w:p>
    <w:p w:rsidR="00214C3E" w:rsidRDefault="00214C3E" w:rsidP="00214C3E">
      <w:pPr>
        <w:pStyle w:val="Text1-1"/>
      </w:pPr>
      <w:r>
        <w:t>V bodě 21.1.1 a 21.1.2 Obchodních podmínek se lhůty upravují na čtrnáct (14) dní.</w:t>
      </w:r>
    </w:p>
    <w:p w:rsidR="00214C3E" w:rsidRDefault="00214C3E" w:rsidP="00214C3E">
      <w:pPr>
        <w:pStyle w:val="Text1-1"/>
      </w:pPr>
      <w:r>
        <w:t>V bodě 22.1.1 a 22.1.2 Obchodních podmínek se lhůty upravují na třicet (30) dní.</w:t>
      </w:r>
    </w:p>
    <w:p w:rsidR="00F24489" w:rsidRDefault="00214C3E" w:rsidP="00214C3E">
      <w:pPr>
        <w:pStyle w:val="Nadpis1-1"/>
      </w:pPr>
      <w:r w:rsidRPr="00214C3E">
        <w:t>ZPRACOVÁNÍ OSOBNÍCH ÚDAJŮ</w:t>
      </w:r>
    </w:p>
    <w:p w:rsidR="00214C3E" w:rsidRPr="00214C3E" w:rsidRDefault="001B1A5B" w:rsidP="001B1A5B">
      <w:pPr>
        <w:pStyle w:val="Text1-1"/>
      </w:pPr>
      <w:r w:rsidRPr="001B1A5B">
        <w:t>Zhotovitel bude pro Objednatele zpracovávat osobní údaje třetích stran, které jsou v souladu s platnou právní úpravou nezbytné pro uzavření smluv uvedených v Příloze č.2b) této Smlouvy. Pokud Zhotovitel bude zpracovávat na základě výslovného pokynu Objednatele osobní údaje, které nejsou uvedeny v předchozí větě, budou tyto další osobní údaje zpracovávány za stejných podmínek.</w:t>
      </w:r>
    </w:p>
    <w:p w:rsidR="00214C3E" w:rsidRPr="00EC6207" w:rsidRDefault="00214C3E" w:rsidP="00214C3E">
      <w:pPr>
        <w:pStyle w:val="Text1-1"/>
      </w:pPr>
      <w:r w:rsidRPr="00214C3E">
        <w:t xml:space="preserve">Zhotovitel se zavazuje přijmout vhodná technická a organizační opatření podle nařízení Evropského parlamentu a Rady (EU) 2016/679 ze dne </w:t>
      </w:r>
      <w:proofErr w:type="gramStart"/>
      <w:r w:rsidRPr="00214C3E">
        <w:t>27.dubna</w:t>
      </w:r>
      <w:proofErr w:type="gramEnd"/>
      <w:r w:rsidRPr="00214C3E">
        <w:t xml:space="preserve">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rsidR="00214C3E" w:rsidRDefault="00214C3E" w:rsidP="00EC43D9">
      <w:pPr>
        <w:pStyle w:val="Nadpis1-1"/>
        <w:spacing w:after="140"/>
        <w:contextualSpacing w:val="0"/>
      </w:pPr>
      <w:r w:rsidRPr="00464C92">
        <w:t xml:space="preserve">ZÁVĚREČNÁ </w:t>
      </w:r>
      <w:r w:rsidRPr="00214C3E">
        <w:t>USTANOVENÍ</w:t>
      </w:r>
    </w:p>
    <w:p w:rsidR="00214C3E" w:rsidRPr="00F97DBD" w:rsidRDefault="00214C3E" w:rsidP="00EC43D9">
      <w:pPr>
        <w:pStyle w:val="Text1-1"/>
        <w:spacing w:after="140"/>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rsidR="00214C3E" w:rsidRPr="00F97DBD" w:rsidRDefault="00214C3E" w:rsidP="00EC43D9">
      <w:pPr>
        <w:pStyle w:val="Text1-1"/>
        <w:spacing w:after="140"/>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rsidR="00214C3E" w:rsidRPr="00F83B3B" w:rsidRDefault="00214C3E" w:rsidP="00EC43D9">
      <w:pPr>
        <w:pStyle w:val="Text1-1"/>
        <w:spacing w:after="140"/>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rsidR="00214C3E" w:rsidRPr="00F97DBD" w:rsidRDefault="00214C3E" w:rsidP="00EC43D9">
      <w:pPr>
        <w:pStyle w:val="Text1-1"/>
        <w:spacing w:after="140"/>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rsidR="00214C3E" w:rsidRPr="00F97DBD" w:rsidRDefault="00214C3E" w:rsidP="00EC43D9">
      <w:pPr>
        <w:pStyle w:val="Text1-1"/>
        <w:spacing w:after="140"/>
      </w:pPr>
      <w:r w:rsidRPr="00F97DBD">
        <w:lastRenderedPageBreak/>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rsidR="00214C3E" w:rsidRPr="00F97DBD" w:rsidRDefault="00214C3E" w:rsidP="00EC43D9">
      <w:pPr>
        <w:pStyle w:val="Text1-1"/>
        <w:spacing w:after="140"/>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rsidR="00214C3E" w:rsidRPr="00F97DBD" w:rsidRDefault="00214C3E" w:rsidP="00EC43D9">
      <w:pPr>
        <w:pStyle w:val="Text1-1"/>
        <w:spacing w:after="140"/>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rsidR="00214C3E" w:rsidRPr="00F97DBD" w:rsidRDefault="00437037" w:rsidP="00437037">
      <w:pPr>
        <w:pStyle w:val="Text1-1"/>
        <w:spacing w:after="140"/>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r w:rsidR="00214C3E" w:rsidRPr="00F97DBD">
        <w:t>.</w:t>
      </w:r>
    </w:p>
    <w:p w:rsidR="00214C3E" w:rsidRPr="00F97DBD" w:rsidRDefault="00214C3E" w:rsidP="00EC43D9">
      <w:pPr>
        <w:pStyle w:val="Text1-1"/>
        <w:spacing w:after="140"/>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rsidR="00214C3E" w:rsidRDefault="00214C3E" w:rsidP="00EC43D9">
      <w:pPr>
        <w:pStyle w:val="Text1-1"/>
        <w:spacing w:after="140"/>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w:t>
      </w:r>
      <w:r w:rsidR="00154147">
        <w:t xml:space="preserve">ních, z nichž Objednatel obdrží dvě (2)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rsidR="00214C3E" w:rsidRPr="00516813" w:rsidRDefault="00214C3E" w:rsidP="00EC43D9">
      <w:pPr>
        <w:pStyle w:val="Text1-1"/>
        <w:spacing w:after="140"/>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rsidR="00214C3E" w:rsidRPr="00516813" w:rsidRDefault="00214C3E" w:rsidP="00EC43D9">
      <w:pPr>
        <w:pStyle w:val="Text1-1"/>
        <w:spacing w:after="140"/>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214C3E" w:rsidRPr="00516813" w:rsidRDefault="00214C3E" w:rsidP="00EC43D9">
      <w:pPr>
        <w:pStyle w:val="Text1-1"/>
        <w:spacing w:after="140"/>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w:t>
      </w:r>
      <w:r w:rsidRPr="00516813">
        <w:lastRenderedPageBreak/>
        <w:t>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980ADA">
        <w:t> </w:t>
      </w:r>
      <w:r w:rsidRPr="00516813">
        <w:t>ustanovení</w:t>
      </w:r>
      <w:r w:rsidR="00980ADA">
        <w:t xml:space="preserve"> </w:t>
      </w:r>
      <w:r w:rsidRPr="00516813">
        <w:t>§ 504 občanského zákoníku, a zavazuje se neprodleně písemně sdělit Objednateli skutečnost, že takto označené informace přestaly naplňovat znaky obchodního tajemství.</w:t>
      </w:r>
    </w:p>
    <w:p w:rsidR="00214C3E" w:rsidRPr="00516813" w:rsidRDefault="00214C3E" w:rsidP="00EC43D9">
      <w:pPr>
        <w:pStyle w:val="Text1-1"/>
        <w:spacing w:after="140"/>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rsidR="00214C3E" w:rsidRPr="00F97DBD" w:rsidRDefault="00214C3E" w:rsidP="00EC43D9">
      <w:pPr>
        <w:pStyle w:val="Text1-1"/>
        <w:spacing w:after="140"/>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rsidTr="005A7872">
        <w:trPr>
          <w:jc w:val="center"/>
        </w:trPr>
        <w:tc>
          <w:tcPr>
            <w:tcW w:w="2031" w:type="pct"/>
          </w:tcPr>
          <w:bookmarkStart w:id="2" w:name="ListAnnex01"/>
          <w:p w:rsidR="00214C3E" w:rsidRPr="00F97DBD" w:rsidRDefault="00214C3E" w:rsidP="00EC43D9">
            <w:pPr>
              <w:pStyle w:val="Textbezslovn"/>
              <w:spacing w:after="140"/>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rsidR="00214C3E" w:rsidRPr="00F97DBD" w:rsidRDefault="00214C3E" w:rsidP="00EC43D9">
            <w:pPr>
              <w:pStyle w:val="Textbezslovn"/>
              <w:spacing w:after="140"/>
            </w:pPr>
            <w:r w:rsidRPr="00F97DBD">
              <w:t xml:space="preserve">Obchodní podmínky – </w:t>
            </w:r>
            <w:r w:rsidRPr="009026E3">
              <w:rPr>
                <w:highlight w:val="yellow"/>
              </w:rPr>
              <w:t xml:space="preserve">VLOŽÍ </w:t>
            </w:r>
            <w:r w:rsidR="00230EA2" w:rsidRPr="009026E3">
              <w:rPr>
                <w:highlight w:val="yellow"/>
              </w:rPr>
              <w:t>ZHOTOVITEL</w:t>
            </w:r>
          </w:p>
        </w:tc>
      </w:tr>
      <w:bookmarkStart w:id="3" w:name="ListAnnex02"/>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rsidR="00214C3E" w:rsidRPr="00F97DBD" w:rsidRDefault="00230EA2" w:rsidP="00EC43D9">
            <w:pPr>
              <w:pStyle w:val="Textbezslovn"/>
              <w:spacing w:after="140"/>
              <w:jc w:val="left"/>
            </w:pPr>
            <w:r>
              <w:t xml:space="preserve">Technické </w:t>
            </w:r>
            <w:r w:rsidR="00214C3E" w:rsidRPr="00F97DBD">
              <w:t xml:space="preserve">podmínky: </w:t>
            </w:r>
            <w:r w:rsidR="00214C3E" w:rsidRPr="00F97DBD">
              <w:br/>
              <w:t xml:space="preserve">a) Technické kvalitativní podmínky staveb státních drah (TKP Staveb) </w:t>
            </w:r>
          </w:p>
          <w:p w:rsidR="00214C3E" w:rsidRPr="00F97DBD" w:rsidRDefault="00214C3E" w:rsidP="00EC43D9">
            <w:pPr>
              <w:pStyle w:val="Textbezslovn"/>
              <w:spacing w:after="140"/>
            </w:pPr>
            <w:r w:rsidRPr="00F97DBD">
              <w:t xml:space="preserve">b) Všeobecné technické podmínky realizace stavby – </w:t>
            </w:r>
            <w:r w:rsidRPr="00230EA2">
              <w:rPr>
                <w:highlight w:val="yellow"/>
              </w:rPr>
              <w:t xml:space="preserve">VLOŽÍ </w:t>
            </w:r>
            <w:r w:rsidR="00230EA2" w:rsidRPr="00230EA2">
              <w:rPr>
                <w:highlight w:val="yellow"/>
              </w:rPr>
              <w:t>ZHOTOVITEL</w:t>
            </w:r>
          </w:p>
          <w:p w:rsidR="00214C3E" w:rsidRPr="00F97DBD" w:rsidRDefault="00230EA2" w:rsidP="00EC43D9">
            <w:pPr>
              <w:pStyle w:val="Textbezslovn"/>
              <w:spacing w:after="140"/>
            </w:pPr>
            <w:r>
              <w:t>c) Zvláštní technické podmínky</w:t>
            </w:r>
          </w:p>
        </w:tc>
      </w:tr>
      <w:bookmarkStart w:id="4" w:name="ListAnnex03"/>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rsidR="00214C3E" w:rsidRPr="00F97DBD" w:rsidRDefault="00437037" w:rsidP="00EC43D9">
            <w:pPr>
              <w:pStyle w:val="Textbezslovn"/>
              <w:spacing w:after="140"/>
            </w:pPr>
            <w:r>
              <w:t>Související dokumenty</w:t>
            </w:r>
          </w:p>
        </w:tc>
      </w:tr>
      <w:bookmarkStart w:id="5" w:name="ListAnnex04"/>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rsidR="00214C3E" w:rsidRPr="00F97DBD" w:rsidRDefault="00214C3E" w:rsidP="00EC43D9">
            <w:pPr>
              <w:pStyle w:val="Textbezslovn"/>
              <w:spacing w:after="140"/>
            </w:pPr>
            <w:r>
              <w:t xml:space="preserve">Rozpis </w:t>
            </w:r>
            <w:r w:rsidRPr="00F97DBD">
              <w:t>Ceny Díla</w:t>
            </w:r>
          </w:p>
        </w:tc>
      </w:tr>
      <w:bookmarkStart w:id="6" w:name="ListAnnex05"/>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rsidR="00214C3E" w:rsidRPr="00F97DBD" w:rsidRDefault="00214C3E" w:rsidP="00EC43D9">
            <w:pPr>
              <w:pStyle w:val="Textbezslovn"/>
              <w:spacing w:after="140"/>
            </w:pPr>
            <w:r w:rsidRPr="00F97DBD">
              <w:t>Harmonogram postupu prací</w:t>
            </w:r>
          </w:p>
        </w:tc>
      </w:tr>
      <w:bookmarkStart w:id="7" w:name="ListAnnex06"/>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rsidR="00214C3E" w:rsidRPr="00F97DBD" w:rsidRDefault="00214C3E" w:rsidP="00EC43D9">
            <w:pPr>
              <w:pStyle w:val="Textbezslovn"/>
              <w:spacing w:after="140"/>
            </w:pPr>
            <w:r w:rsidRPr="00F97DBD">
              <w:t>Oprávněné osoby</w:t>
            </w:r>
          </w:p>
        </w:tc>
      </w:tr>
      <w:bookmarkStart w:id="8" w:name="ListAnnex07"/>
      <w:tr w:rsidR="00214C3E" w:rsidRPr="00F97DBD" w:rsidTr="005A7872">
        <w:trPr>
          <w:jc w:val="center"/>
        </w:trPr>
        <w:tc>
          <w:tcPr>
            <w:tcW w:w="2031" w:type="pct"/>
          </w:tcPr>
          <w:p w:rsidR="00214C3E" w:rsidRPr="00F97DBD" w:rsidRDefault="00214C3E" w:rsidP="00EC43D9">
            <w:pPr>
              <w:pStyle w:val="Textbezslovn"/>
              <w:spacing w:after="140"/>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rsidR="00214C3E" w:rsidRPr="00F97DBD" w:rsidRDefault="00214C3E" w:rsidP="00EC43D9">
            <w:pPr>
              <w:pStyle w:val="Textbezslovn"/>
              <w:spacing w:after="140"/>
            </w:pPr>
            <w:r w:rsidRPr="00F97DBD">
              <w:t>Seznam požadovaných pojištění</w:t>
            </w:r>
          </w:p>
        </w:tc>
      </w:tr>
      <w:tr w:rsidR="00214C3E" w:rsidRPr="00F97DBD" w:rsidTr="005A7872">
        <w:trPr>
          <w:jc w:val="center"/>
        </w:trPr>
        <w:tc>
          <w:tcPr>
            <w:tcW w:w="2031" w:type="pct"/>
          </w:tcPr>
          <w:p w:rsidR="00EC43D9" w:rsidRPr="006B5273" w:rsidRDefault="00EC376E" w:rsidP="006B5273">
            <w:pPr>
              <w:pStyle w:val="Textbezslovn"/>
              <w:spacing w:after="140"/>
            </w:pPr>
            <w:hyperlink w:anchor="Annex09" w:history="1">
              <w:r w:rsidR="00214C3E" w:rsidRPr="00F97DBD">
                <w:rPr>
                  <w:rStyle w:val="Hypertextovodkaz"/>
                  <w:rFonts w:cs="Calibri"/>
                  <w:color w:val="auto"/>
                </w:rPr>
                <w:t>Příloha č. 8</w:t>
              </w:r>
            </w:hyperlink>
            <w:r w:rsidR="00214C3E" w:rsidRPr="00F97DBD">
              <w:t>:</w:t>
            </w:r>
          </w:p>
          <w:p w:rsidR="00214C3E" w:rsidRDefault="00214C3E" w:rsidP="00EC43D9">
            <w:pPr>
              <w:pStyle w:val="Textbezslovn"/>
              <w:spacing w:after="140"/>
            </w:pPr>
            <w:r w:rsidRPr="00214C3E">
              <w:rPr>
                <w:u w:val="single"/>
              </w:rPr>
              <w:t>Příloha č. 9</w:t>
            </w:r>
            <w:r>
              <w:t>:</w:t>
            </w:r>
          </w:p>
          <w:p w:rsidR="00230EA2" w:rsidRPr="00F97DBD" w:rsidRDefault="00230EA2" w:rsidP="00EC43D9">
            <w:pPr>
              <w:pStyle w:val="Textbezslovn"/>
              <w:spacing w:after="140"/>
            </w:pPr>
            <w:r>
              <w:rPr>
                <w:u w:val="single"/>
              </w:rPr>
              <w:t>Příloha č. 10</w:t>
            </w:r>
            <w:r>
              <w:t>:</w:t>
            </w:r>
          </w:p>
        </w:tc>
        <w:tc>
          <w:tcPr>
            <w:tcW w:w="2969" w:type="pct"/>
          </w:tcPr>
          <w:p w:rsidR="00EC43D9" w:rsidRDefault="00214C3E" w:rsidP="006B5273">
            <w:pPr>
              <w:pStyle w:val="Textbezslovn"/>
              <w:spacing w:after="140"/>
            </w:pPr>
            <w:r w:rsidRPr="00F97DBD">
              <w:t xml:space="preserve">Seznam </w:t>
            </w:r>
            <w:r>
              <w:t>pod</w:t>
            </w:r>
            <w:r w:rsidRPr="00F97DBD">
              <w:t>dodavatelů</w:t>
            </w:r>
          </w:p>
          <w:p w:rsidR="00214C3E" w:rsidRDefault="00214C3E" w:rsidP="00EC43D9">
            <w:pPr>
              <w:pStyle w:val="Textbezslovn"/>
              <w:spacing w:after="140"/>
            </w:pPr>
            <w:r>
              <w:t>Zmocnění Vedoucího Zhotovitele</w:t>
            </w:r>
          </w:p>
          <w:p w:rsidR="00EC43D9" w:rsidRDefault="00230EA2" w:rsidP="006B5273">
            <w:pPr>
              <w:pStyle w:val="Textbezslovn"/>
              <w:spacing w:after="140"/>
            </w:pPr>
            <w:r>
              <w:t>Nález podezřelého předmětu</w:t>
            </w:r>
          </w:p>
          <w:p w:rsidR="00EC43D9" w:rsidRPr="00F97DBD" w:rsidRDefault="00EC43D9" w:rsidP="00EC43D9">
            <w:pPr>
              <w:pStyle w:val="Textbezslovn"/>
              <w:spacing w:after="140"/>
            </w:pPr>
          </w:p>
        </w:tc>
      </w:tr>
    </w:tbl>
    <w:p w:rsidR="00F422D3" w:rsidRDefault="00214C3E" w:rsidP="00EC43D9">
      <w:pPr>
        <w:pStyle w:val="Textbezodsazen"/>
        <w:spacing w:after="140"/>
        <w:rPr>
          <w:b/>
        </w:rPr>
      </w:pPr>
      <w:r w:rsidRPr="00214C3E">
        <w:rPr>
          <w:b/>
        </w:rPr>
        <w:t>Smluvní strany prohlašují, že si tuto Smlouvu přečetly, že s jejím obsahem souhlasí a na důkaz toho k ní připojují svoje podpisy.</w:t>
      </w:r>
    </w:p>
    <w:p w:rsidR="00EC43D9" w:rsidRPr="00214C3E" w:rsidRDefault="00EC43D9" w:rsidP="00EC43D9">
      <w:pPr>
        <w:pStyle w:val="Textbezodsazen"/>
        <w:spacing w:after="140"/>
        <w:rPr>
          <w:b/>
        </w:rPr>
      </w:pPr>
    </w:p>
    <w:p w:rsidR="00F422D3" w:rsidRDefault="00F422D3" w:rsidP="009F0867">
      <w:pPr>
        <w:pStyle w:val="Textbezodsazen"/>
      </w:pPr>
    </w:p>
    <w:p w:rsidR="00F422D3" w:rsidRDefault="00214C3E" w:rsidP="009F0867">
      <w:pPr>
        <w:pStyle w:val="Textbezodsazen"/>
      </w:pPr>
      <w:r>
        <w:t>V………………dne ……………</w:t>
      </w:r>
      <w:r w:rsidR="00F422D3">
        <w:tab/>
      </w:r>
      <w:r w:rsidR="00F422D3">
        <w:tab/>
      </w:r>
      <w:r w:rsidR="00F422D3">
        <w:tab/>
      </w:r>
      <w:r w:rsidR="00F422D3">
        <w:tab/>
      </w:r>
      <w:r>
        <w:t>V………………… dne ………</w:t>
      </w:r>
    </w:p>
    <w:p w:rsidR="00F422D3" w:rsidRDefault="00F422D3" w:rsidP="009F0867">
      <w:pPr>
        <w:pStyle w:val="Textbezodsazen"/>
      </w:pPr>
    </w:p>
    <w:p w:rsidR="00EB6F5A" w:rsidRDefault="00EB6F5A" w:rsidP="009F0867">
      <w:pPr>
        <w:pStyle w:val="Textbezodsazen"/>
      </w:pPr>
    </w:p>
    <w:p w:rsidR="00F422D3" w:rsidRDefault="00F422D3" w:rsidP="009F0867">
      <w:pPr>
        <w:pStyle w:val="Textbezodsazen"/>
      </w:pPr>
      <w:r>
        <w:t>………………………………………</w:t>
      </w:r>
      <w:r>
        <w:tab/>
      </w:r>
      <w:r>
        <w:tab/>
      </w:r>
      <w:r>
        <w:tab/>
      </w:r>
      <w:r>
        <w:tab/>
      </w:r>
      <w:r w:rsidR="00214C3E">
        <w:t>………………………………………</w:t>
      </w:r>
    </w:p>
    <w:p w:rsidR="00EB6F5A" w:rsidRDefault="00EB6F5A" w:rsidP="00EB6F5A">
      <w:pPr>
        <w:pStyle w:val="Textbezodsazen"/>
        <w:spacing w:after="0"/>
      </w:pPr>
      <w:r>
        <w:t>Ing. Vladimír Filip</w:t>
      </w:r>
      <w:r>
        <w:tab/>
      </w:r>
      <w:r>
        <w:tab/>
      </w:r>
      <w:r>
        <w:tab/>
      </w:r>
      <w:r>
        <w:tab/>
      </w:r>
      <w:r>
        <w:tab/>
      </w:r>
      <w:r>
        <w:tab/>
        <w:t>Zhotovitel</w:t>
      </w:r>
    </w:p>
    <w:p w:rsidR="00EB6F5A" w:rsidRDefault="00EB6F5A" w:rsidP="00EB6F5A">
      <w:pPr>
        <w:pStyle w:val="Textbezodsazen"/>
        <w:spacing w:after="0"/>
      </w:pPr>
      <w:r>
        <w:t>ředitel Oblastního ředitelství Praha</w:t>
      </w:r>
    </w:p>
    <w:p w:rsidR="00847784" w:rsidRDefault="00EB6F5A" w:rsidP="00EB6F5A">
      <w:pPr>
        <w:pStyle w:val="Textbezodsazen"/>
        <w:spacing w:after="0"/>
      </w:pPr>
      <w:r>
        <w:t>Správa železnic, státní organizace</w:t>
      </w:r>
      <w:r>
        <w:tab/>
      </w:r>
    </w:p>
    <w:p w:rsidR="00333C76" w:rsidRDefault="00EB6F5A" w:rsidP="00EB6F5A">
      <w:pPr>
        <w:pStyle w:val="Textbezodsazen"/>
        <w:spacing w:after="0"/>
      </w:pPr>
      <w:r>
        <w:tab/>
      </w:r>
      <w:r>
        <w:tab/>
      </w:r>
      <w:r>
        <w:tab/>
      </w:r>
      <w:r>
        <w:tab/>
      </w:r>
      <w:r>
        <w:tab/>
      </w:r>
    </w:p>
    <w:p w:rsidR="00EB6F5A" w:rsidRDefault="00EB6F5A" w:rsidP="00EB6F5A">
      <w:pPr>
        <w:pStyle w:val="Textbezodsazen"/>
        <w:spacing w:after="0"/>
      </w:pPr>
      <w:r>
        <w:tab/>
      </w:r>
    </w:p>
    <w:p w:rsidR="00EB6F5A" w:rsidRDefault="00EB6F5A" w:rsidP="00EB6F5A">
      <w:pPr>
        <w:pStyle w:val="Textbezodsazen"/>
      </w:pPr>
    </w:p>
    <w:p w:rsidR="00F422D3" w:rsidRDefault="00EB6F5A" w:rsidP="009F0867">
      <w:pPr>
        <w:pStyle w:val="Textbezodsazen"/>
      </w:pPr>
      <w:r>
        <w:t>Tato smlouva byla uveřejněna v registru smluv dne....................</w:t>
      </w:r>
    </w:p>
    <w:p w:rsidR="00CB4F6D" w:rsidRDefault="00CB4F6D" w:rsidP="00230EA2">
      <w:pPr>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rsidR="00CB4F6D" w:rsidRDefault="00CB4F6D" w:rsidP="00F762A8">
      <w:pPr>
        <w:pStyle w:val="Nadpisbezsl1-1"/>
      </w:pPr>
      <w:r>
        <w:lastRenderedPageBreak/>
        <w:t>Příloha č. 1</w:t>
      </w:r>
    </w:p>
    <w:p w:rsidR="00E463D2" w:rsidRPr="00E463D2" w:rsidRDefault="00E463D2" w:rsidP="00E463D2">
      <w:pPr>
        <w:pStyle w:val="Nadpisbezsl1-2"/>
      </w:pPr>
      <w:r w:rsidRPr="00E463D2">
        <w:t>Obchodní podmínky</w:t>
      </w:r>
    </w:p>
    <w:p w:rsidR="00230EA2" w:rsidRPr="004B01CB" w:rsidRDefault="00230EA2" w:rsidP="00230EA2">
      <w:pPr>
        <w:spacing w:after="120"/>
        <w:jc w:val="both"/>
        <w:rPr>
          <w:b/>
          <w:bCs/>
        </w:rPr>
      </w:pPr>
      <w:r w:rsidRPr="004B01CB">
        <w:rPr>
          <w:highlight w:val="yellow"/>
        </w:rPr>
        <w:t>[VLOŽÍ ZHOTOVITEL]</w:t>
      </w:r>
    </w:p>
    <w:p w:rsidR="00CB4F6D" w:rsidRPr="00E463D2" w:rsidRDefault="00CB4F6D" w:rsidP="00E463D2">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2</w:t>
      </w:r>
    </w:p>
    <w:p w:rsidR="00E463D2" w:rsidRPr="00F97DBD" w:rsidRDefault="00E463D2" w:rsidP="00E463D2">
      <w:pPr>
        <w:pStyle w:val="Nadpisbezsl1-2"/>
      </w:pPr>
      <w:r w:rsidRPr="00F97DBD">
        <w:t xml:space="preserve">Technické podmínky: </w:t>
      </w:r>
    </w:p>
    <w:p w:rsidR="00E463D2" w:rsidRPr="00F97DBD" w:rsidRDefault="00E463D2" w:rsidP="00E463D2">
      <w:pPr>
        <w:pStyle w:val="Odstavec1-1a"/>
        <w:numPr>
          <w:ilvl w:val="0"/>
          <w:numId w:val="33"/>
        </w:numPr>
      </w:pPr>
      <w:r w:rsidRPr="00F97DBD">
        <w:t xml:space="preserve">Technické kvalitativní podmínky staveb státních drah (TKP) </w:t>
      </w:r>
    </w:p>
    <w:p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E463D2" w:rsidRPr="002E4134" w:rsidRDefault="00A90618" w:rsidP="00A90618">
      <w:pPr>
        <w:pStyle w:val="Textbezslovn"/>
      </w:pPr>
      <w:r>
        <w:t xml:space="preserve">Smluvní strany podpisem této Smlouvy stvrzují, že jsou s obsahem TKP Staveb plně seznámeny a že v souladu s </w:t>
      </w:r>
      <w:proofErr w:type="spellStart"/>
      <w:r>
        <w:t>ust</w:t>
      </w:r>
      <w:proofErr w:type="spellEnd"/>
      <w:r>
        <w:t xml:space="preserve">. § 1751 </w:t>
      </w:r>
      <w:r w:rsidRPr="00A90618">
        <w:t>občanského</w:t>
      </w:r>
      <w:r>
        <w:t xml:space="preserve"> zákoníku TKP Staveb tvoří část obsahu Smlouvy. TKP Staveb jsou pro Zhotovitele závazné s aplikací platných předpisů uvedených v příslušné kapitole TKP Staveb.</w:t>
      </w:r>
    </w:p>
    <w:p w:rsidR="00956A82" w:rsidRPr="002E4134" w:rsidRDefault="00E463D2" w:rsidP="00C727FB">
      <w:pPr>
        <w:pStyle w:val="Odstavec1-1a"/>
      </w:pPr>
      <w:r w:rsidRPr="002E4134">
        <w:t xml:space="preserve">Všeobecné technické podmínky </w:t>
      </w:r>
      <w:r w:rsidR="00230EA2" w:rsidRPr="008269ED">
        <w:rPr>
          <w:highlight w:val="yellow"/>
        </w:rPr>
        <w:t>[VLOŽÍ ZHOTOVITEL]</w:t>
      </w:r>
    </w:p>
    <w:p w:rsidR="00E463D2" w:rsidRPr="00935FE2" w:rsidRDefault="00E463D2" w:rsidP="00E463D2">
      <w:pPr>
        <w:pStyle w:val="Odstavec1-1a"/>
      </w:pPr>
      <w:r w:rsidRPr="00F97DBD">
        <w:t xml:space="preserve">Zvláštní technické podmínky </w:t>
      </w:r>
      <w:r w:rsidR="00230EA2" w:rsidRPr="008269ED">
        <w:rPr>
          <w:highlight w:val="yellow"/>
        </w:rPr>
        <w:t>[VLOŽÍ ZHOTOVITEL]</w:t>
      </w:r>
    </w:p>
    <w:p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rsidR="00E463D2" w:rsidRDefault="00E463D2" w:rsidP="00F762A8">
      <w:pPr>
        <w:pStyle w:val="Nadpisbezsl1-1"/>
      </w:pPr>
    </w:p>
    <w:p w:rsidR="00E463D2" w:rsidRPr="00F97DBD" w:rsidRDefault="00E463D2" w:rsidP="00E463D2">
      <w:pPr>
        <w:pStyle w:val="Nadpisbezsl1-1"/>
      </w:pPr>
      <w:r w:rsidRPr="00F97DBD">
        <w:t>Příloha č. 3</w:t>
      </w:r>
    </w:p>
    <w:p w:rsidR="00E463D2" w:rsidRPr="00F97DBD" w:rsidRDefault="00230EA2" w:rsidP="00E463D2">
      <w:pPr>
        <w:pStyle w:val="Nadpisbezsl1-2"/>
      </w:pPr>
      <w:r>
        <w:t>Úmyslně neobsazeno</w:t>
      </w:r>
    </w:p>
    <w:p w:rsidR="006C0BB6" w:rsidRDefault="006C0BB6" w:rsidP="00404793">
      <w:pPr>
        <w:pStyle w:val="Odrka1-2-"/>
        <w:numPr>
          <w:ilvl w:val="0"/>
          <w:numId w:val="0"/>
        </w:numPr>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rsidR="00E463D2" w:rsidRPr="00F97DBD" w:rsidRDefault="00E463D2" w:rsidP="00E463D2">
      <w:pPr>
        <w:pStyle w:val="Nadpisbezsl1-1"/>
      </w:pPr>
      <w:r w:rsidRPr="00F97DBD">
        <w:lastRenderedPageBreak/>
        <w:t>Příloha č. 4</w:t>
      </w:r>
    </w:p>
    <w:p w:rsidR="00E463D2" w:rsidRPr="00F97DBD" w:rsidRDefault="00A90618" w:rsidP="00E463D2">
      <w:pPr>
        <w:pStyle w:val="Nadpisbezsl1-2"/>
      </w:pPr>
      <w:r>
        <w:t xml:space="preserve">Rekapitulace </w:t>
      </w:r>
      <w:r w:rsidR="00E463D2" w:rsidRPr="00F97DBD">
        <w:t>Ceny Díla</w:t>
      </w:r>
    </w:p>
    <w:p w:rsidR="00E463D2" w:rsidRDefault="00A90618" w:rsidP="00E463D2">
      <w:pPr>
        <w:pStyle w:val="Odrka1-1"/>
        <w:rPr>
          <w:b/>
        </w:rPr>
      </w:pPr>
      <w:r>
        <w:rPr>
          <w:b/>
        </w:rPr>
        <w:t>Rekapitulace</w:t>
      </w:r>
      <w:r w:rsidRPr="00E463D2">
        <w:rPr>
          <w:b/>
        </w:rPr>
        <w:t xml:space="preserve"> </w:t>
      </w:r>
      <w:r w:rsidR="00E463D2" w:rsidRPr="00E463D2">
        <w:rPr>
          <w:b/>
        </w:rPr>
        <w:t>Ceny D</w:t>
      </w:r>
      <w:r w:rsidR="00404793">
        <w:rPr>
          <w:b/>
        </w:rPr>
        <w:t xml:space="preserve">íla dle stavebních </w:t>
      </w:r>
      <w:r w:rsidR="00404793" w:rsidRPr="0055468D">
        <w:rPr>
          <w:b/>
        </w:rPr>
        <w:t xml:space="preserve">objektů </w:t>
      </w:r>
      <w:r w:rsidR="0055468D">
        <w:rPr>
          <w:b/>
        </w:rPr>
        <w:t>(</w:t>
      </w:r>
      <w:r w:rsidR="00404793" w:rsidRPr="0055468D">
        <w:rPr>
          <w:b/>
        </w:rPr>
        <w:t>SO):</w:t>
      </w:r>
      <w:r w:rsidR="0055468D">
        <w:rPr>
          <w:b/>
        </w:rPr>
        <w:t xml:space="preserve"> </w:t>
      </w:r>
    </w:p>
    <w:p w:rsidR="0055468D" w:rsidRDefault="0055468D" w:rsidP="0055468D">
      <w:pPr>
        <w:pStyle w:val="Textbezslovn"/>
        <w:ind w:left="1134"/>
        <w:rPr>
          <w:lang w:val="en-US"/>
        </w:rPr>
      </w:pPr>
      <w:r>
        <w:rPr>
          <w:lang w:val="en-US"/>
        </w:rPr>
        <w:t xml:space="preserve">SO 01 – Praha </w:t>
      </w:r>
      <w:proofErr w:type="spellStart"/>
      <w:r>
        <w:rPr>
          <w:lang w:val="en-US"/>
        </w:rPr>
        <w:t>Vršovice</w:t>
      </w:r>
      <w:proofErr w:type="spellEnd"/>
      <w:r>
        <w:rPr>
          <w:lang w:val="en-US"/>
        </w:rPr>
        <w:t xml:space="preserve"> – </w:t>
      </w:r>
      <w:proofErr w:type="spellStart"/>
      <w:r>
        <w:rPr>
          <w:lang w:val="en-US"/>
        </w:rPr>
        <w:t>Stavědlo</w:t>
      </w:r>
      <w:proofErr w:type="spellEnd"/>
      <w:r>
        <w:rPr>
          <w:lang w:val="en-US"/>
        </w:rPr>
        <w:t xml:space="preserve"> 6 – </w:t>
      </w:r>
      <w:proofErr w:type="spellStart"/>
      <w:r>
        <w:rPr>
          <w:lang w:val="en-US"/>
        </w:rPr>
        <w:t>kanceláře</w:t>
      </w:r>
      <w:proofErr w:type="spellEnd"/>
      <w:r>
        <w:rPr>
          <w:lang w:val="en-US"/>
        </w:rPr>
        <w:t xml:space="preserve"> 3NP + 4NP</w:t>
      </w:r>
    </w:p>
    <w:p w:rsidR="0055468D" w:rsidRDefault="0055468D" w:rsidP="0055468D">
      <w:pPr>
        <w:pStyle w:val="Textbezslovn"/>
        <w:ind w:left="1134"/>
        <w:rPr>
          <w:lang w:val="en-US"/>
        </w:rPr>
      </w:pPr>
      <w:r>
        <w:rPr>
          <w:lang w:val="en-US"/>
        </w:rPr>
        <w:t xml:space="preserve">SO 02 – Praha </w:t>
      </w:r>
      <w:proofErr w:type="spellStart"/>
      <w:r>
        <w:rPr>
          <w:lang w:val="en-US"/>
        </w:rPr>
        <w:t>Holešovice</w:t>
      </w:r>
      <w:proofErr w:type="spellEnd"/>
      <w:r>
        <w:rPr>
          <w:lang w:val="en-US"/>
        </w:rPr>
        <w:t xml:space="preserve"> 3NP</w:t>
      </w:r>
    </w:p>
    <w:p w:rsidR="0055468D" w:rsidRDefault="0055468D" w:rsidP="0055468D">
      <w:pPr>
        <w:pStyle w:val="Textbezslovn"/>
        <w:ind w:left="1134"/>
        <w:rPr>
          <w:lang w:val="en-US"/>
        </w:rPr>
      </w:pPr>
      <w:r>
        <w:rPr>
          <w:lang w:val="en-US"/>
        </w:rPr>
        <w:t xml:space="preserve">SO 03 – Praha </w:t>
      </w:r>
      <w:proofErr w:type="spellStart"/>
      <w:r>
        <w:rPr>
          <w:lang w:val="en-US"/>
        </w:rPr>
        <w:t>Holešovice</w:t>
      </w:r>
      <w:proofErr w:type="spellEnd"/>
      <w:r>
        <w:rPr>
          <w:lang w:val="en-US"/>
        </w:rPr>
        <w:t xml:space="preserve"> – </w:t>
      </w:r>
      <w:proofErr w:type="spellStart"/>
      <w:r>
        <w:rPr>
          <w:lang w:val="en-US"/>
        </w:rPr>
        <w:t>zasedací</w:t>
      </w:r>
      <w:proofErr w:type="spellEnd"/>
      <w:r>
        <w:rPr>
          <w:lang w:val="en-US"/>
        </w:rPr>
        <w:t xml:space="preserve"> </w:t>
      </w:r>
      <w:proofErr w:type="spellStart"/>
      <w:r>
        <w:rPr>
          <w:lang w:val="en-US"/>
        </w:rPr>
        <w:t>místnost</w:t>
      </w:r>
      <w:proofErr w:type="spellEnd"/>
      <w:r>
        <w:rPr>
          <w:lang w:val="en-US"/>
        </w:rPr>
        <w:t xml:space="preserve"> </w:t>
      </w:r>
      <w:proofErr w:type="spellStart"/>
      <w:r>
        <w:rPr>
          <w:lang w:val="en-US"/>
        </w:rPr>
        <w:t>přízemí</w:t>
      </w:r>
      <w:proofErr w:type="spellEnd"/>
    </w:p>
    <w:p w:rsidR="0055468D" w:rsidRDefault="0055468D" w:rsidP="0055468D">
      <w:pPr>
        <w:pStyle w:val="Textbezslovn"/>
        <w:ind w:left="1134"/>
        <w:rPr>
          <w:lang w:val="en-US"/>
        </w:rPr>
      </w:pPr>
      <w:r>
        <w:rPr>
          <w:lang w:val="en-US"/>
        </w:rPr>
        <w:t xml:space="preserve">SO 04 – Praha hl. n. – </w:t>
      </w:r>
      <w:proofErr w:type="spellStart"/>
      <w:r>
        <w:rPr>
          <w:lang w:val="en-US"/>
        </w:rPr>
        <w:t>kancelář</w:t>
      </w:r>
      <w:proofErr w:type="spellEnd"/>
      <w:r>
        <w:rPr>
          <w:lang w:val="en-US"/>
        </w:rPr>
        <w:t xml:space="preserve"> </w:t>
      </w:r>
      <w:proofErr w:type="spellStart"/>
      <w:r>
        <w:rPr>
          <w:lang w:val="en-US"/>
        </w:rPr>
        <w:t>přednosty</w:t>
      </w:r>
      <w:proofErr w:type="spellEnd"/>
      <w:r>
        <w:rPr>
          <w:lang w:val="en-US"/>
        </w:rPr>
        <w:t>.</w:t>
      </w:r>
    </w:p>
    <w:p w:rsidR="0055468D" w:rsidRPr="00E463D2" w:rsidRDefault="0055468D" w:rsidP="0055468D">
      <w:pPr>
        <w:pStyle w:val="Odrka1-1"/>
        <w:numPr>
          <w:ilvl w:val="0"/>
          <w:numId w:val="0"/>
        </w:numPr>
        <w:ind w:left="1077"/>
        <w:rPr>
          <w:b/>
        </w:rPr>
      </w:pPr>
    </w:p>
    <w:p w:rsidR="00404793" w:rsidRPr="00F97DBD" w:rsidRDefault="00404793" w:rsidP="00404793">
      <w:pPr>
        <w:pStyle w:val="Textbezslovn"/>
        <w:ind w:left="0"/>
        <w:rPr>
          <w:b/>
          <w:bCs/>
        </w:rPr>
      </w:pPr>
      <w:r w:rsidRPr="00391D51">
        <w:t>Do přílohy Smlouvy bude vložen nabídkový rozpočet zhotovitele předložený v nabídce účastníka</w:t>
      </w:r>
      <w:r>
        <w:t>.</w:t>
      </w:r>
      <w:r w:rsidR="00E463D2" w:rsidRPr="00F97DBD">
        <w:t xml:space="preserve"> </w:t>
      </w:r>
      <w:r w:rsidRPr="008269ED">
        <w:rPr>
          <w:highlight w:val="yellow"/>
        </w:rPr>
        <w:t>[VLOŽÍ ZHOTOVITEL]</w:t>
      </w:r>
    </w:p>
    <w:p w:rsidR="00E463D2" w:rsidRPr="00F97DBD" w:rsidRDefault="00E463D2" w:rsidP="00E463D2">
      <w:pPr>
        <w:pStyle w:val="Textbezslovn"/>
      </w:pPr>
    </w:p>
    <w:p w:rsidR="00E463D2" w:rsidRDefault="00E463D2" w:rsidP="00E463D2">
      <w:pPr>
        <w:spacing w:after="0"/>
        <w:rPr>
          <w:b/>
          <w:bCs/>
          <w:sz w:val="20"/>
          <w:szCs w:val="20"/>
          <w:highlight w:val="green"/>
        </w:rPr>
      </w:pPr>
    </w:p>
    <w:p w:rsidR="00E463D2" w:rsidRPr="00F97DBD" w:rsidRDefault="00E463D2" w:rsidP="00404793">
      <w:pPr>
        <w:pStyle w:val="Textbezslovn"/>
        <w:rPr>
          <w:b/>
          <w:bCs/>
        </w:rPr>
      </w:pPr>
    </w:p>
    <w:p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rsidR="00ED29F1" w:rsidRDefault="00ED29F1" w:rsidP="00ED29F1">
      <w:pPr>
        <w:pStyle w:val="Nadpisbezsl1-1"/>
      </w:pPr>
      <w:r>
        <w:lastRenderedPageBreak/>
        <w:t>Pří</w:t>
      </w:r>
      <w:r w:rsidR="002C7A28">
        <w:t>loha č. 5</w:t>
      </w:r>
    </w:p>
    <w:p w:rsidR="00ED29F1" w:rsidRDefault="00ED29F1" w:rsidP="00ED29F1">
      <w:pPr>
        <w:pStyle w:val="Nadpisbezsl1-2"/>
      </w:pPr>
      <w:r>
        <w:t>Harmonogram postupu prací</w:t>
      </w:r>
    </w:p>
    <w:p w:rsidR="00ED29F1" w:rsidRDefault="00ED29F1" w:rsidP="00ED29F1">
      <w:pPr>
        <w:pStyle w:val="Textbezodsazen"/>
      </w:pPr>
    </w:p>
    <w:p w:rsidR="00ED29F1" w:rsidRPr="00F762A8" w:rsidRDefault="00ED29F1" w:rsidP="00ED29F1">
      <w:pPr>
        <w:pStyle w:val="Textbezodsazen"/>
        <w:rPr>
          <w:highlight w:val="yellow"/>
        </w:rPr>
      </w:pPr>
      <w:r w:rsidRPr="00F762A8">
        <w:rPr>
          <w:highlight w:val="yellow"/>
        </w:rPr>
        <w:t>[VLOŽÍ ZHOTOVITEL]</w:t>
      </w:r>
    </w:p>
    <w:p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rsidR="00A34CE0" w:rsidRDefault="00A34CE0" w:rsidP="00F762A8">
      <w:pPr>
        <w:pStyle w:val="Nadpisbezsl1-1"/>
        <w:sectPr w:rsidR="00A34CE0" w:rsidSect="004E70C8">
          <w:footerReference w:type="default" r:id="rId23"/>
          <w:pgSz w:w="11906" w:h="16838" w:code="9"/>
          <w:pgMar w:top="1417" w:right="1417" w:bottom="1417" w:left="1417" w:header="595" w:footer="624" w:gutter="652"/>
          <w:pgNumType w:start="1"/>
          <w:cols w:space="708"/>
          <w:docGrid w:linePitch="360"/>
        </w:sectPr>
      </w:pPr>
    </w:p>
    <w:p w:rsidR="00502690" w:rsidRPr="00B26902" w:rsidRDefault="00ED29F1" w:rsidP="00F762A8">
      <w:pPr>
        <w:pStyle w:val="Nadpisbezsl1-1"/>
      </w:pPr>
      <w:r>
        <w:lastRenderedPageBreak/>
        <w:t>Příloha č. 6</w:t>
      </w:r>
    </w:p>
    <w:p w:rsidR="00502690" w:rsidRPr="00B26902" w:rsidRDefault="00502690" w:rsidP="00F762A8">
      <w:pPr>
        <w:pStyle w:val="Nadpisbezsl1-2"/>
      </w:pPr>
      <w:r>
        <w:t>Oprávněné osoby</w:t>
      </w:r>
    </w:p>
    <w:p w:rsidR="00ED29F1" w:rsidRDefault="00ED29F1" w:rsidP="00502690">
      <w:pPr>
        <w:pStyle w:val="Textbezodsazen"/>
        <w:rPr>
          <w:b/>
        </w:rPr>
      </w:pPr>
      <w:r>
        <w:rPr>
          <w:b/>
        </w:rPr>
        <w:t>Za Ob</w:t>
      </w:r>
      <w:r w:rsidRPr="00ED29F1">
        <w:rPr>
          <w:b/>
        </w:rPr>
        <w:t>jednatele:</w:t>
      </w:r>
    </w:p>
    <w:p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D3CE3" w:rsidRPr="00F95FBD"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4D3CE3">
            <w:pPr>
              <w:pStyle w:val="Tabulka"/>
              <w:rPr>
                <w:rStyle w:val="Nadpisvtabulce"/>
              </w:rPr>
            </w:pPr>
            <w:r w:rsidRPr="00F95FBD">
              <w:rPr>
                <w:rStyle w:val="Nadpisvtabulce"/>
              </w:rPr>
              <w:t>Jméno a příjmení</w:t>
            </w:r>
          </w:p>
        </w:tc>
        <w:tc>
          <w:tcPr>
            <w:tcW w:w="5812" w:type="dxa"/>
          </w:tcPr>
          <w:p w:rsidR="004D3CE3" w:rsidRPr="00F95FBD" w:rsidRDefault="004D3CE3" w:rsidP="004D3CE3">
            <w:pPr>
              <w:pStyle w:val="Tabulka"/>
              <w:cnfStyle w:val="100000000000" w:firstRow="1" w:lastRow="0" w:firstColumn="0" w:lastColumn="0" w:oddVBand="0" w:evenVBand="0" w:oddHBand="0" w:evenHBand="0" w:firstRowFirstColumn="0" w:firstRowLastColumn="0" w:lastRowFirstColumn="0" w:lastRowLastColumn="0"/>
              <w:rPr>
                <w:sz w:val="18"/>
              </w:rPr>
            </w:pPr>
            <w:r w:rsidRPr="004B01CB">
              <w:rPr>
                <w:sz w:val="18"/>
              </w:rPr>
              <w:t>Ing. Pavel Stejskal</w:t>
            </w:r>
          </w:p>
        </w:tc>
      </w:tr>
      <w:tr w:rsidR="004D3CE3"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4D3CE3">
            <w:pPr>
              <w:pStyle w:val="Tabulka"/>
              <w:rPr>
                <w:sz w:val="18"/>
              </w:rPr>
            </w:pPr>
            <w:r w:rsidRPr="00F95FBD">
              <w:rPr>
                <w:sz w:val="18"/>
              </w:rPr>
              <w:t>Adresa</w:t>
            </w:r>
          </w:p>
        </w:tc>
        <w:tc>
          <w:tcPr>
            <w:tcW w:w="5812" w:type="dxa"/>
          </w:tcPr>
          <w:p w:rsidR="004D3CE3" w:rsidRPr="00F95FBD" w:rsidRDefault="004D3CE3" w:rsidP="004D3CE3">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Partyzánská 24, 170 00 Praha 7</w:t>
            </w:r>
          </w:p>
        </w:tc>
      </w:tr>
      <w:tr w:rsidR="004D3CE3"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4D3CE3">
            <w:pPr>
              <w:pStyle w:val="Tabulka"/>
              <w:rPr>
                <w:sz w:val="18"/>
              </w:rPr>
            </w:pPr>
            <w:r w:rsidRPr="00F95FBD">
              <w:rPr>
                <w:sz w:val="18"/>
              </w:rPr>
              <w:t>E-mail</w:t>
            </w:r>
          </w:p>
        </w:tc>
        <w:tc>
          <w:tcPr>
            <w:tcW w:w="5812" w:type="dxa"/>
          </w:tcPr>
          <w:p w:rsidR="004D3CE3" w:rsidRPr="00F95FBD" w:rsidRDefault="004D3CE3" w:rsidP="004D3CE3">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StejskalPa@szdc.cz</w:t>
            </w:r>
          </w:p>
        </w:tc>
      </w:tr>
      <w:tr w:rsidR="004D3CE3" w:rsidRPr="00F95FBD"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4D3CE3">
            <w:pPr>
              <w:pStyle w:val="Tabulka"/>
              <w:rPr>
                <w:sz w:val="18"/>
              </w:rPr>
            </w:pPr>
            <w:r w:rsidRPr="00F95FBD">
              <w:rPr>
                <w:sz w:val="18"/>
              </w:rPr>
              <w:t>Telefon</w:t>
            </w:r>
          </w:p>
        </w:tc>
        <w:tc>
          <w:tcPr>
            <w:tcW w:w="5812" w:type="dxa"/>
          </w:tcPr>
          <w:p w:rsidR="004D3CE3" w:rsidRPr="00F95FBD" w:rsidRDefault="004D3CE3" w:rsidP="004D3CE3">
            <w:pPr>
              <w:pStyle w:val="Tabulka"/>
              <w:cnfStyle w:val="000000000000" w:firstRow="0" w:lastRow="0" w:firstColumn="0" w:lastColumn="0" w:oddVBand="0" w:evenVBand="0" w:oddHBand="0" w:evenHBand="0" w:firstRowFirstColumn="0" w:firstRowLastColumn="0" w:lastRowFirstColumn="0" w:lastRowLastColumn="0"/>
              <w:rPr>
                <w:sz w:val="18"/>
              </w:rPr>
            </w:pPr>
            <w:r w:rsidRPr="004B01CB">
              <w:rPr>
                <w:sz w:val="18"/>
              </w:rPr>
              <w:t>601 367 927</w:t>
            </w:r>
          </w:p>
        </w:tc>
      </w:tr>
    </w:tbl>
    <w:p w:rsidR="00ED29F1" w:rsidRPr="00F95FBD" w:rsidRDefault="00ED29F1" w:rsidP="00ED29F1">
      <w:pPr>
        <w:pStyle w:val="Textbezodsazen"/>
      </w:pPr>
    </w:p>
    <w:p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rsidR="00ED29F1" w:rsidRPr="00F95FBD" w:rsidRDefault="00404793" w:rsidP="00404793">
            <w:pPr>
              <w:pStyle w:val="Tabulka"/>
              <w:cnfStyle w:val="100000000000" w:firstRow="1" w:lastRow="0" w:firstColumn="0" w:lastColumn="0" w:oddVBand="0" w:evenVBand="0" w:oddHBand="0" w:evenHBand="0" w:firstRowFirstColumn="0" w:firstRowLastColumn="0" w:lastRowFirstColumn="0" w:lastRowLastColumn="0"/>
              <w:rPr>
                <w:sz w:val="18"/>
              </w:rPr>
            </w:pPr>
            <w:r w:rsidRPr="00404793">
              <w:rPr>
                <w:sz w:val="18"/>
              </w:rPr>
              <w:t>Ladislav</w:t>
            </w:r>
            <w:r>
              <w:rPr>
                <w:sz w:val="18"/>
              </w:rPr>
              <w:t xml:space="preserve"> Ulrich</w:t>
            </w:r>
            <w:r w:rsidRPr="00404793">
              <w:rPr>
                <w:sz w:val="18"/>
              </w:rPr>
              <w:t>, DiS.</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Adresa</w:t>
            </w:r>
          </w:p>
        </w:tc>
        <w:tc>
          <w:tcPr>
            <w:tcW w:w="5812" w:type="dxa"/>
          </w:tcPr>
          <w:p w:rsidR="00ED29F1" w:rsidRPr="00F95FBD" w:rsidRDefault="0081011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Partyzánská </w:t>
            </w:r>
            <w:r w:rsidRPr="0081011F">
              <w:rPr>
                <w:sz w:val="18"/>
              </w:rPr>
              <w:t>24</w:t>
            </w:r>
            <w:r>
              <w:rPr>
                <w:sz w:val="18"/>
              </w:rPr>
              <w:t>, 170 00 Praha 7</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E-mail</w:t>
            </w:r>
          </w:p>
        </w:tc>
        <w:tc>
          <w:tcPr>
            <w:tcW w:w="5812" w:type="dxa"/>
          </w:tcPr>
          <w:p w:rsidR="00ED29F1" w:rsidRPr="00F95FBD" w:rsidRDefault="0081011F" w:rsidP="008101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Ulrich@szdc.cz</w:t>
            </w:r>
          </w:p>
        </w:tc>
      </w:tr>
      <w:tr w:rsidR="00ED29F1" w:rsidRPr="00F95FBD" w:rsidTr="005A7872">
        <w:tc>
          <w:tcPr>
            <w:cnfStyle w:val="001000000000" w:firstRow="0" w:lastRow="0" w:firstColumn="1" w:lastColumn="0" w:oddVBand="0" w:evenVBand="0" w:oddHBand="0" w:evenHBand="0" w:firstRowFirstColumn="0" w:firstRowLastColumn="0" w:lastRowFirstColumn="0" w:lastRowLastColumn="0"/>
            <w:tcW w:w="3056" w:type="dxa"/>
          </w:tcPr>
          <w:p w:rsidR="00ED29F1" w:rsidRPr="00F95FBD" w:rsidRDefault="00ED29F1" w:rsidP="005A7872">
            <w:pPr>
              <w:pStyle w:val="Tabulka"/>
              <w:rPr>
                <w:sz w:val="18"/>
              </w:rPr>
            </w:pPr>
            <w:r w:rsidRPr="00F95FBD">
              <w:rPr>
                <w:sz w:val="18"/>
              </w:rPr>
              <w:t>Telefon</w:t>
            </w:r>
          </w:p>
        </w:tc>
        <w:tc>
          <w:tcPr>
            <w:tcW w:w="5812" w:type="dxa"/>
          </w:tcPr>
          <w:p w:rsidR="00ED29F1" w:rsidRPr="00F95FBD" w:rsidRDefault="0081011F" w:rsidP="0081011F">
            <w:pPr>
              <w:pStyle w:val="Tabulka"/>
              <w:cnfStyle w:val="000000000000" w:firstRow="0" w:lastRow="0" w:firstColumn="0" w:lastColumn="0" w:oddVBand="0" w:evenVBand="0" w:oddHBand="0" w:evenHBand="0" w:firstRowFirstColumn="0" w:firstRowLastColumn="0" w:lastRowFirstColumn="0" w:lastRowLastColumn="0"/>
              <w:rPr>
                <w:sz w:val="18"/>
              </w:rPr>
            </w:pPr>
            <w:r w:rsidRPr="0081011F">
              <w:rPr>
                <w:sz w:val="18"/>
              </w:rPr>
              <w:t>602 186 191</w:t>
            </w:r>
          </w:p>
        </w:tc>
      </w:tr>
    </w:tbl>
    <w:p w:rsidR="00DC5581" w:rsidRPr="00F95FBD" w:rsidRDefault="00DC5581" w:rsidP="00ED29F1">
      <w:pPr>
        <w:pStyle w:val="Textbezodsazen"/>
      </w:pPr>
    </w:p>
    <w:p w:rsidR="00EB6F5A" w:rsidRDefault="00EC43D9" w:rsidP="00EB6F5A">
      <w:pPr>
        <w:pStyle w:val="Nadpistabulky"/>
        <w:rPr>
          <w:rFonts w:asciiTheme="minorHAnsi" w:hAnsiTheme="minorHAnsi"/>
          <w:sz w:val="18"/>
          <w:szCs w:val="18"/>
        </w:rPr>
      </w:pPr>
      <w:r>
        <w:rPr>
          <w:rFonts w:asciiTheme="minorHAnsi" w:hAnsiTheme="minorHAnsi"/>
          <w:sz w:val="18"/>
          <w:szCs w:val="18"/>
        </w:rPr>
        <w:t>Stavební dozor objednatele</w:t>
      </w:r>
    </w:p>
    <w:tbl>
      <w:tblPr>
        <w:tblStyle w:val="Mkatabulky"/>
        <w:tblW w:w="8868" w:type="dxa"/>
        <w:tblLook w:val="04A0" w:firstRow="1" w:lastRow="0" w:firstColumn="1" w:lastColumn="0" w:noHBand="0" w:noVBand="1"/>
      </w:tblPr>
      <w:tblGrid>
        <w:gridCol w:w="3056"/>
        <w:gridCol w:w="5812"/>
      </w:tblGrid>
      <w:tr w:rsidR="00EB6F5A" w:rsidTr="00EB6F5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EB6F5A" w:rsidRDefault="00EB6F5A">
            <w:pPr>
              <w:pStyle w:val="Tabulka"/>
              <w:rPr>
                <w:rStyle w:val="Nadpisvtabulce"/>
                <w:b w:val="0"/>
              </w:rPr>
            </w:pPr>
            <w:r>
              <w:rPr>
                <w:rStyle w:val="Nadpisvtabulce"/>
              </w:rPr>
              <w:t>Jméno a příjmení</w:t>
            </w:r>
          </w:p>
        </w:tc>
        <w:tc>
          <w:tcPr>
            <w:tcW w:w="5812" w:type="dxa"/>
            <w:hideMark/>
          </w:tcPr>
          <w:p w:rsidR="00EB6F5A" w:rsidRDefault="00041F2B">
            <w:pPr>
              <w:pStyle w:val="Tabulka"/>
              <w:cnfStyle w:val="100000000000" w:firstRow="1" w:lastRow="0" w:firstColumn="0" w:lastColumn="0" w:oddVBand="0" w:evenVBand="0" w:oddHBand="0" w:evenHBand="0" w:firstRowFirstColumn="0" w:firstRowLastColumn="0" w:lastRowFirstColumn="0" w:lastRowLastColumn="0"/>
            </w:pPr>
            <w:r>
              <w:rPr>
                <w:sz w:val="18"/>
              </w:rPr>
              <w:t>Jiří Fojtů</w:t>
            </w:r>
          </w:p>
        </w:tc>
      </w:tr>
      <w:tr w:rsidR="00EB6F5A" w:rsidTr="00EB6F5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EB6F5A" w:rsidRDefault="00EB6F5A">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EB6F5A" w:rsidRDefault="00EB6F5A">
            <w:pPr>
              <w:pStyle w:val="Tabulka"/>
              <w:cnfStyle w:val="000000000000" w:firstRow="0" w:lastRow="0" w:firstColumn="0" w:lastColumn="0" w:oddVBand="0" w:evenVBand="0" w:oddHBand="0" w:evenHBand="0" w:firstRowFirstColumn="0" w:firstRowLastColumn="0" w:lastRowFirstColumn="0" w:lastRowLastColumn="0"/>
            </w:pPr>
            <w:r>
              <w:rPr>
                <w:sz w:val="18"/>
              </w:rPr>
              <w:t>Partyzánská 24, 170 00 Praha 7</w:t>
            </w:r>
          </w:p>
        </w:tc>
      </w:tr>
      <w:tr w:rsidR="00EB6F5A" w:rsidTr="00EB6F5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EB6F5A" w:rsidRDefault="00EB6F5A">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EB6F5A" w:rsidRDefault="00977059">
            <w:pPr>
              <w:pStyle w:val="Tabulka"/>
              <w:cnfStyle w:val="000000000000" w:firstRow="0" w:lastRow="0" w:firstColumn="0" w:lastColumn="0" w:oddVBand="0" w:evenVBand="0" w:oddHBand="0" w:evenHBand="0" w:firstRowFirstColumn="0" w:firstRowLastColumn="0" w:lastRowFirstColumn="0" w:lastRowLastColumn="0"/>
            </w:pPr>
            <w:r>
              <w:rPr>
                <w:sz w:val="18"/>
              </w:rPr>
              <w:t>Fojtu</w:t>
            </w:r>
            <w:r w:rsidR="00EB6F5A">
              <w:rPr>
                <w:sz w:val="18"/>
              </w:rPr>
              <w:t>@szdc.cz</w:t>
            </w:r>
          </w:p>
        </w:tc>
      </w:tr>
      <w:tr w:rsidR="00EB6F5A" w:rsidTr="00EB6F5A">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EB6F5A" w:rsidRDefault="00EB6F5A">
            <w:pPr>
              <w:pStyle w:val="Tabulka"/>
            </w:pPr>
            <w:r>
              <w:rPr>
                <w:sz w:val="18"/>
              </w:rPr>
              <w:t>Telefon</w:t>
            </w:r>
          </w:p>
        </w:tc>
        <w:tc>
          <w:tcPr>
            <w:tcW w:w="5812" w:type="dxa"/>
            <w:tcBorders>
              <w:top w:val="single" w:sz="2" w:space="0" w:color="auto"/>
              <w:left w:val="single" w:sz="2" w:space="0" w:color="auto"/>
              <w:bottom w:val="nil"/>
              <w:right w:val="nil"/>
            </w:tcBorders>
            <w:hideMark/>
          </w:tcPr>
          <w:p w:rsidR="00EB6F5A" w:rsidRDefault="00041F2B">
            <w:pPr>
              <w:pStyle w:val="Tabulka"/>
              <w:cnfStyle w:val="000000000000" w:firstRow="0" w:lastRow="0" w:firstColumn="0" w:lastColumn="0" w:oddVBand="0" w:evenVBand="0" w:oddHBand="0" w:evenHBand="0" w:firstRowFirstColumn="0" w:firstRowLastColumn="0" w:lastRowFirstColumn="0" w:lastRowLastColumn="0"/>
            </w:pPr>
            <w:r>
              <w:rPr>
                <w:sz w:val="18"/>
              </w:rPr>
              <w:t>724 753 993</w:t>
            </w:r>
          </w:p>
        </w:tc>
      </w:tr>
    </w:tbl>
    <w:p w:rsidR="00DC5581" w:rsidRDefault="00DC5581"/>
    <w:p w:rsidR="00DC5581" w:rsidRDefault="0081011F">
      <w:r>
        <w:br w:type="page"/>
      </w:r>
    </w:p>
    <w:p w:rsidR="004D3CE3" w:rsidRDefault="004D3CE3" w:rsidP="004D3CE3">
      <w:pPr>
        <w:pStyle w:val="Textbezodsazen"/>
        <w:rPr>
          <w:b/>
        </w:rPr>
      </w:pPr>
      <w:r>
        <w:rPr>
          <w:b/>
        </w:rPr>
        <w:lastRenderedPageBreak/>
        <w:t>Za Zhotovitele:</w:t>
      </w:r>
    </w:p>
    <w:p w:rsidR="004D3CE3" w:rsidRPr="00ED29F1" w:rsidRDefault="004D3CE3" w:rsidP="004D3CE3">
      <w:pPr>
        <w:pStyle w:val="Textbezodsazen"/>
        <w:rPr>
          <w:b/>
        </w:rPr>
      </w:pPr>
    </w:p>
    <w:p w:rsidR="004D3CE3" w:rsidRPr="00F95FBD" w:rsidRDefault="004D3CE3" w:rsidP="004D3CE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D3CE3" w:rsidRPr="00F95FBD" w:rsidTr="005600C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rStyle w:val="Nadpisvtabulce"/>
              </w:rPr>
            </w:pPr>
            <w:r w:rsidRPr="00F95FBD">
              <w:rPr>
                <w:rStyle w:val="Nadpisvtabulce"/>
              </w:rPr>
              <w:t>Jméno a příjmení</w:t>
            </w:r>
          </w:p>
        </w:tc>
        <w:tc>
          <w:tcPr>
            <w:tcW w:w="5812" w:type="dxa"/>
          </w:tcPr>
          <w:p w:rsidR="004D3CE3" w:rsidRPr="00F95FBD" w:rsidRDefault="004D3CE3" w:rsidP="005600C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D3CE3" w:rsidRPr="00F95FBD" w:rsidTr="005600C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Adresa</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E-mail</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Telefon</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D3CE3" w:rsidRPr="00F95FBD" w:rsidRDefault="004D3CE3" w:rsidP="004D3CE3">
      <w:pPr>
        <w:pStyle w:val="Textbezodsazen"/>
      </w:pPr>
    </w:p>
    <w:p w:rsidR="004D3CE3" w:rsidRPr="00F95FBD" w:rsidRDefault="004D3CE3" w:rsidP="004D3CE3">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4D3CE3" w:rsidRPr="00F95FBD" w:rsidTr="00560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rStyle w:val="Nadpisvtabulce"/>
                <w:b w:val="0"/>
              </w:rPr>
            </w:pPr>
            <w:r w:rsidRPr="00F95FBD">
              <w:rPr>
                <w:rStyle w:val="Nadpisvtabulce"/>
                <w:b w:val="0"/>
              </w:rPr>
              <w:t>Jméno a příjmení</w:t>
            </w:r>
          </w:p>
        </w:tc>
        <w:tc>
          <w:tcPr>
            <w:tcW w:w="5812" w:type="dxa"/>
          </w:tcPr>
          <w:p w:rsidR="004D3CE3" w:rsidRPr="00F95FBD" w:rsidRDefault="004D3CE3" w:rsidP="005600C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Adresa</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E-mail</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Telefon</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4D3CE3" w:rsidRPr="00F95FBD" w:rsidRDefault="004D3CE3" w:rsidP="004D3CE3">
      <w:pPr>
        <w:pStyle w:val="Textbezodsazen"/>
      </w:pPr>
    </w:p>
    <w:p w:rsidR="004D3CE3" w:rsidRPr="00F95FBD" w:rsidRDefault="00977059" w:rsidP="004D3CE3">
      <w:pPr>
        <w:pStyle w:val="Nadpistabulky"/>
        <w:rPr>
          <w:rFonts w:asciiTheme="minorHAnsi" w:hAnsiTheme="minorHAnsi"/>
          <w:sz w:val="18"/>
          <w:szCs w:val="18"/>
        </w:rPr>
      </w:pPr>
      <w:r>
        <w:rPr>
          <w:rFonts w:asciiTheme="minorHAnsi" w:hAnsiTheme="minorHAnsi"/>
          <w:sz w:val="18"/>
          <w:szCs w:val="18"/>
        </w:rPr>
        <w:t>Vedoucí prací</w:t>
      </w:r>
    </w:p>
    <w:tbl>
      <w:tblPr>
        <w:tblStyle w:val="Mkatabulky"/>
        <w:tblW w:w="8868" w:type="dxa"/>
        <w:tblLook w:val="04A0" w:firstRow="1" w:lastRow="0" w:firstColumn="1" w:lastColumn="0" w:noHBand="0" w:noVBand="1"/>
      </w:tblPr>
      <w:tblGrid>
        <w:gridCol w:w="3056"/>
        <w:gridCol w:w="5812"/>
      </w:tblGrid>
      <w:tr w:rsidR="004D3CE3" w:rsidRPr="00F95FBD" w:rsidTr="005600C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rStyle w:val="Nadpisvtabulce"/>
              </w:rPr>
            </w:pPr>
            <w:r w:rsidRPr="00F95FBD">
              <w:rPr>
                <w:rStyle w:val="Nadpisvtabulce"/>
              </w:rPr>
              <w:t>Jméno a příjmení</w:t>
            </w:r>
          </w:p>
        </w:tc>
        <w:tc>
          <w:tcPr>
            <w:tcW w:w="5812" w:type="dxa"/>
          </w:tcPr>
          <w:p w:rsidR="004D3CE3" w:rsidRPr="00F95FBD" w:rsidRDefault="004D3CE3" w:rsidP="005600C2">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00606">
              <w:rPr>
                <w:sz w:val="18"/>
                <w:highlight w:val="yellow"/>
              </w:rPr>
              <w:t>O</w:t>
            </w:r>
            <w:r w:rsidRPr="00F95FBD">
              <w:rPr>
                <w:sz w:val="18"/>
                <w:highlight w:val="yellow"/>
              </w:rPr>
              <w:t>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Adresa</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E-mail</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4D3CE3" w:rsidRPr="00F95FBD" w:rsidTr="005600C2">
        <w:tc>
          <w:tcPr>
            <w:cnfStyle w:val="001000000000" w:firstRow="0" w:lastRow="0" w:firstColumn="1" w:lastColumn="0" w:oddVBand="0" w:evenVBand="0" w:oddHBand="0" w:evenHBand="0" w:firstRowFirstColumn="0" w:firstRowLastColumn="0" w:lastRowFirstColumn="0" w:lastRowLastColumn="0"/>
            <w:tcW w:w="3056" w:type="dxa"/>
          </w:tcPr>
          <w:p w:rsidR="004D3CE3" w:rsidRPr="00F95FBD" w:rsidRDefault="004D3CE3" w:rsidP="005600C2">
            <w:pPr>
              <w:pStyle w:val="Tabulka"/>
              <w:rPr>
                <w:sz w:val="18"/>
              </w:rPr>
            </w:pPr>
            <w:r w:rsidRPr="00F95FBD">
              <w:rPr>
                <w:sz w:val="18"/>
              </w:rPr>
              <w:t>Telefon</w:t>
            </w:r>
          </w:p>
        </w:tc>
        <w:tc>
          <w:tcPr>
            <w:tcW w:w="5812" w:type="dxa"/>
          </w:tcPr>
          <w:p w:rsidR="004D3CE3" w:rsidRPr="00F95FBD" w:rsidRDefault="004D3CE3" w:rsidP="005600C2">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074C99" w:rsidRPr="00074C99" w:rsidRDefault="00074C99" w:rsidP="00074C99">
      <w:pPr>
        <w:pStyle w:val="Textbezodsazen"/>
      </w:pPr>
    </w:p>
    <w:p w:rsidR="00074C99" w:rsidRPr="00F95FBD" w:rsidRDefault="00074C99" w:rsidP="00074C99">
      <w:pPr>
        <w:pStyle w:val="Nadpistabulky"/>
        <w:rPr>
          <w:rFonts w:asciiTheme="minorHAnsi" w:hAnsiTheme="minorHAnsi"/>
          <w:sz w:val="18"/>
          <w:szCs w:val="18"/>
        </w:rPr>
      </w:pPr>
      <w:r>
        <w:rPr>
          <w:rFonts w:asciiTheme="minorHAnsi" w:hAnsiTheme="minorHAnsi"/>
          <w:sz w:val="18"/>
          <w:szCs w:val="18"/>
        </w:rPr>
        <w:t>Zástupce vedoucího prací</w:t>
      </w:r>
    </w:p>
    <w:tbl>
      <w:tblPr>
        <w:tblStyle w:val="Mkatabulky"/>
        <w:tblW w:w="8931" w:type="dxa"/>
        <w:tblLook w:val="04A0" w:firstRow="1" w:lastRow="0" w:firstColumn="1" w:lastColumn="0" w:noHBand="0" w:noVBand="1"/>
      </w:tblPr>
      <w:tblGrid>
        <w:gridCol w:w="3056"/>
        <w:gridCol w:w="5875"/>
      </w:tblGrid>
      <w:tr w:rsidR="00074C99" w:rsidRPr="00074C99" w:rsidTr="00074C9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074C99" w:rsidRPr="00074C99" w:rsidRDefault="00074C99" w:rsidP="00074C99">
            <w:pPr>
              <w:pStyle w:val="Textbezodsazen"/>
              <w:spacing w:line="264" w:lineRule="auto"/>
              <w:rPr>
                <w:b/>
                <w:sz w:val="18"/>
              </w:rPr>
            </w:pPr>
            <w:r w:rsidRPr="00074C99">
              <w:rPr>
                <w:b/>
                <w:sz w:val="18"/>
              </w:rPr>
              <w:t>Jméno a příjmení</w:t>
            </w:r>
          </w:p>
        </w:tc>
        <w:tc>
          <w:tcPr>
            <w:tcW w:w="5875" w:type="dxa"/>
          </w:tcPr>
          <w:p w:rsidR="00074C99" w:rsidRPr="00714A78" w:rsidRDefault="00074C99" w:rsidP="00074C99">
            <w:pPr>
              <w:pStyle w:val="Textbezodsazen"/>
              <w:spacing w:line="264" w:lineRule="auto"/>
              <w:cnfStyle w:val="100000000000" w:firstRow="1" w:lastRow="0" w:firstColumn="0" w:lastColumn="0" w:oddVBand="0" w:evenVBand="0" w:oddHBand="0" w:evenHBand="0" w:firstRowFirstColumn="0" w:firstRowLastColumn="0" w:lastRowFirstColumn="0" w:lastRowLastColumn="0"/>
              <w:rPr>
                <w:sz w:val="18"/>
                <w:highlight w:val="yellow"/>
              </w:rPr>
            </w:pPr>
            <w:r w:rsidRPr="00714A78">
              <w:rPr>
                <w:sz w:val="18"/>
                <w:highlight w:val="yellow"/>
              </w:rPr>
              <w:t>[VLOŽÍ ZH</w:t>
            </w:r>
            <w:r w:rsidR="00100606" w:rsidRPr="00714A78">
              <w:rPr>
                <w:sz w:val="18"/>
                <w:highlight w:val="yellow"/>
              </w:rPr>
              <w:t>O</w:t>
            </w:r>
            <w:r w:rsidRPr="00714A78">
              <w:rPr>
                <w:sz w:val="18"/>
                <w:highlight w:val="yellow"/>
              </w:rPr>
              <w:t>TOVITEL]</w:t>
            </w:r>
          </w:p>
        </w:tc>
      </w:tr>
      <w:tr w:rsidR="00074C99" w:rsidRPr="00074C99" w:rsidTr="00074C99">
        <w:tc>
          <w:tcPr>
            <w:cnfStyle w:val="001000000000" w:firstRow="0" w:lastRow="0" w:firstColumn="1" w:lastColumn="0" w:oddVBand="0" w:evenVBand="0" w:oddHBand="0" w:evenHBand="0" w:firstRowFirstColumn="0" w:firstRowLastColumn="0" w:lastRowFirstColumn="0" w:lastRowLastColumn="0"/>
            <w:tcW w:w="3056" w:type="dxa"/>
          </w:tcPr>
          <w:p w:rsidR="00074C99" w:rsidRPr="00074C99" w:rsidRDefault="00074C99" w:rsidP="00074C99">
            <w:pPr>
              <w:pStyle w:val="Textbezodsazen"/>
              <w:spacing w:line="264" w:lineRule="auto"/>
              <w:rPr>
                <w:sz w:val="18"/>
              </w:rPr>
            </w:pPr>
            <w:r w:rsidRPr="00074C99">
              <w:rPr>
                <w:sz w:val="18"/>
              </w:rPr>
              <w:t>Adresa</w:t>
            </w:r>
          </w:p>
        </w:tc>
        <w:tc>
          <w:tcPr>
            <w:tcW w:w="5875" w:type="dxa"/>
          </w:tcPr>
          <w:p w:rsidR="00074C99" w:rsidRPr="00714A78" w:rsidRDefault="00074C99" w:rsidP="00074C99">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highlight w:val="yellow"/>
              </w:rPr>
            </w:pPr>
            <w:r w:rsidRPr="00714A78">
              <w:rPr>
                <w:sz w:val="18"/>
                <w:highlight w:val="yellow"/>
              </w:rPr>
              <w:t>[VLOŽÍ ZHOTOVITEL]</w:t>
            </w:r>
          </w:p>
        </w:tc>
      </w:tr>
      <w:tr w:rsidR="00074C99" w:rsidRPr="00074C99" w:rsidTr="00074C99">
        <w:tc>
          <w:tcPr>
            <w:cnfStyle w:val="001000000000" w:firstRow="0" w:lastRow="0" w:firstColumn="1" w:lastColumn="0" w:oddVBand="0" w:evenVBand="0" w:oddHBand="0" w:evenHBand="0" w:firstRowFirstColumn="0" w:firstRowLastColumn="0" w:lastRowFirstColumn="0" w:lastRowLastColumn="0"/>
            <w:tcW w:w="3056" w:type="dxa"/>
          </w:tcPr>
          <w:p w:rsidR="00074C99" w:rsidRPr="00074C99" w:rsidRDefault="00074C99" w:rsidP="00074C99">
            <w:pPr>
              <w:pStyle w:val="Textbezodsazen"/>
              <w:spacing w:line="264" w:lineRule="auto"/>
              <w:rPr>
                <w:sz w:val="18"/>
              </w:rPr>
            </w:pPr>
            <w:r w:rsidRPr="00074C99">
              <w:rPr>
                <w:sz w:val="18"/>
              </w:rPr>
              <w:t>E-mail</w:t>
            </w:r>
          </w:p>
        </w:tc>
        <w:tc>
          <w:tcPr>
            <w:tcW w:w="5875" w:type="dxa"/>
          </w:tcPr>
          <w:p w:rsidR="00074C99" w:rsidRPr="00714A78" w:rsidRDefault="00074C99" w:rsidP="00074C99">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highlight w:val="yellow"/>
              </w:rPr>
            </w:pPr>
            <w:r w:rsidRPr="00714A78">
              <w:rPr>
                <w:sz w:val="18"/>
                <w:highlight w:val="yellow"/>
              </w:rPr>
              <w:t>[VLOŽÍ ZHOTOVITEL]</w:t>
            </w:r>
          </w:p>
        </w:tc>
      </w:tr>
      <w:tr w:rsidR="00074C99" w:rsidRPr="00074C99" w:rsidTr="00074C99">
        <w:tc>
          <w:tcPr>
            <w:cnfStyle w:val="001000000000" w:firstRow="0" w:lastRow="0" w:firstColumn="1" w:lastColumn="0" w:oddVBand="0" w:evenVBand="0" w:oddHBand="0" w:evenHBand="0" w:firstRowFirstColumn="0" w:firstRowLastColumn="0" w:lastRowFirstColumn="0" w:lastRowLastColumn="0"/>
            <w:tcW w:w="3056" w:type="dxa"/>
          </w:tcPr>
          <w:p w:rsidR="00074C99" w:rsidRPr="00074C99" w:rsidRDefault="00074C99" w:rsidP="00074C99">
            <w:pPr>
              <w:pStyle w:val="Textbezodsazen"/>
              <w:spacing w:line="264" w:lineRule="auto"/>
              <w:rPr>
                <w:sz w:val="18"/>
              </w:rPr>
            </w:pPr>
            <w:r w:rsidRPr="00074C99">
              <w:rPr>
                <w:sz w:val="18"/>
              </w:rPr>
              <w:t>Telefon</w:t>
            </w:r>
          </w:p>
        </w:tc>
        <w:tc>
          <w:tcPr>
            <w:tcW w:w="5875" w:type="dxa"/>
          </w:tcPr>
          <w:p w:rsidR="00074C99" w:rsidRPr="00714A78" w:rsidRDefault="00074C99" w:rsidP="00074C99">
            <w:pPr>
              <w:pStyle w:val="Textbezodsazen"/>
              <w:spacing w:line="264" w:lineRule="auto"/>
              <w:cnfStyle w:val="000000000000" w:firstRow="0" w:lastRow="0" w:firstColumn="0" w:lastColumn="0" w:oddVBand="0" w:evenVBand="0" w:oddHBand="0" w:evenHBand="0" w:firstRowFirstColumn="0" w:firstRowLastColumn="0" w:lastRowFirstColumn="0" w:lastRowLastColumn="0"/>
              <w:rPr>
                <w:sz w:val="18"/>
                <w:highlight w:val="yellow"/>
              </w:rPr>
            </w:pPr>
            <w:r w:rsidRPr="00714A78">
              <w:rPr>
                <w:sz w:val="18"/>
                <w:highlight w:val="yellow"/>
              </w:rPr>
              <w:t>[VLOŽÍ ZHOTOVITEL]</w:t>
            </w:r>
          </w:p>
        </w:tc>
      </w:tr>
    </w:tbl>
    <w:p w:rsidR="00074C99" w:rsidRPr="00F95FBD" w:rsidRDefault="00074C99" w:rsidP="004D3CE3">
      <w:pPr>
        <w:pStyle w:val="Textbezodsazen"/>
      </w:pPr>
    </w:p>
    <w:p w:rsidR="00ED29F1" w:rsidRDefault="00ED29F1" w:rsidP="00165977">
      <w:pPr>
        <w:pStyle w:val="Tabulka"/>
        <w:sectPr w:rsidR="00ED29F1" w:rsidSect="004E70C8">
          <w:footerReference w:type="default" r:id="rId24"/>
          <w:pgSz w:w="11906" w:h="16838" w:code="9"/>
          <w:pgMar w:top="1417" w:right="1417" w:bottom="1417" w:left="1417" w:header="595" w:footer="624" w:gutter="652"/>
          <w:pgNumType w:start="1"/>
          <w:cols w:space="708"/>
          <w:docGrid w:linePitch="360"/>
        </w:sectPr>
      </w:pPr>
    </w:p>
    <w:p w:rsidR="00ED29F1" w:rsidRPr="00F97DBD" w:rsidRDefault="00ED29F1" w:rsidP="00ED29F1">
      <w:pPr>
        <w:pStyle w:val="Nadpisbezsl1-1"/>
      </w:pPr>
      <w:r w:rsidRPr="00F97DBD">
        <w:lastRenderedPageBreak/>
        <w:t>Příloha č. 7</w:t>
      </w:r>
    </w:p>
    <w:p w:rsidR="00ED29F1" w:rsidRPr="00F97DBD" w:rsidRDefault="00ED29F1" w:rsidP="00ED29F1">
      <w:pPr>
        <w:pStyle w:val="Nadpisbezsl1-2"/>
      </w:pPr>
      <w:r w:rsidRPr="00F97DBD">
        <w:t>Seznam požadovaných pojištění</w:t>
      </w:r>
    </w:p>
    <w:p w:rsidR="00ED29F1" w:rsidRPr="00F97DBD" w:rsidRDefault="00ED29F1" w:rsidP="00ED29F1">
      <w:pPr>
        <w:pStyle w:val="Textbezodsazen"/>
      </w:pPr>
      <w:r w:rsidRPr="00F97DBD">
        <w:t>Objednatel vyžaduje, aby Zhotovitel v souladu se Smlouvou prokázal následující pojištění:</w:t>
      </w:r>
    </w:p>
    <w:p w:rsidR="00F95FBD" w:rsidRDefault="00F95FBD" w:rsidP="00165977">
      <w:pPr>
        <w:pStyle w:val="Tabulka"/>
      </w:pPr>
    </w:p>
    <w:tbl>
      <w:tblPr>
        <w:tblStyle w:val="Mkatabulky"/>
        <w:tblW w:w="5000" w:type="pct"/>
        <w:tblLook w:val="04A0" w:firstRow="1" w:lastRow="0" w:firstColumn="1" w:lastColumn="0" w:noHBand="0" w:noVBand="1"/>
      </w:tblPr>
      <w:tblGrid>
        <w:gridCol w:w="4210"/>
        <w:gridCol w:w="4210"/>
      </w:tblGrid>
      <w:tr w:rsidR="002C7A28"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rsidR="002C7A28" w:rsidRPr="004D3CE3" w:rsidRDefault="002C7A28" w:rsidP="002C7A28">
            <w:pPr>
              <w:pStyle w:val="Nadpistabulky"/>
              <w:pBdr>
                <w:top w:val="none" w:sz="0" w:space="0" w:color="auto"/>
              </w:pBdr>
              <w:jc w:val="center"/>
            </w:pPr>
            <w:r w:rsidRPr="004D3CE3">
              <w:rPr>
                <w:sz w:val="18"/>
                <w:szCs w:val="18"/>
              </w:rPr>
              <w:t>Druh pojištění</w:t>
            </w:r>
          </w:p>
        </w:tc>
        <w:tc>
          <w:tcPr>
            <w:tcW w:w="2500" w:type="pct"/>
          </w:tcPr>
          <w:p w:rsidR="002C7A28" w:rsidRPr="004D3CE3"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4D3CE3">
              <w:rPr>
                <w:sz w:val="18"/>
                <w:szCs w:val="18"/>
              </w:rPr>
              <w:t>Minimální výše pojistného plnění</w:t>
            </w:r>
          </w:p>
        </w:tc>
      </w:tr>
      <w:tr w:rsidR="002C7A28" w:rsidTr="002C7A28">
        <w:tc>
          <w:tcPr>
            <w:cnfStyle w:val="001000000000" w:firstRow="0" w:lastRow="0" w:firstColumn="1" w:lastColumn="0" w:oddVBand="0" w:evenVBand="0" w:oddHBand="0" w:evenHBand="0" w:firstRowFirstColumn="0" w:firstRowLastColumn="0" w:lastRowFirstColumn="0" w:lastRowLastColumn="0"/>
            <w:tcW w:w="2500" w:type="pct"/>
          </w:tcPr>
          <w:p w:rsidR="002C7A28" w:rsidRPr="004D3CE3" w:rsidRDefault="002C7A28" w:rsidP="00165977">
            <w:pPr>
              <w:pStyle w:val="Tabulka"/>
            </w:pPr>
            <w:r w:rsidRPr="004D3CE3">
              <w:rPr>
                <w:sz w:val="18"/>
              </w:rPr>
              <w:t>Pojištění odpovědnosti za škodu způsobenou Zhotovitelem při výkonu podnikatelské činnosti třetím osobám</w:t>
            </w:r>
          </w:p>
        </w:tc>
        <w:tc>
          <w:tcPr>
            <w:tcW w:w="2500" w:type="pct"/>
          </w:tcPr>
          <w:p w:rsidR="002C7A28" w:rsidRPr="004D3CE3"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4D3CE3">
              <w:rPr>
                <w:rFonts w:eastAsia="Times New Roman" w:cs="Calibri"/>
                <w:sz w:val="18"/>
                <w:lang w:eastAsia="cs-CZ"/>
              </w:rPr>
              <w:t>M</w:t>
            </w:r>
            <w:r w:rsidR="00CC0E71">
              <w:rPr>
                <w:rFonts w:eastAsia="Times New Roman" w:cs="Calibri"/>
                <w:sz w:val="18"/>
                <w:lang w:eastAsia="cs-CZ"/>
              </w:rPr>
              <w:t>inimálně 3</w:t>
            </w:r>
            <w:r w:rsidR="004D3CE3" w:rsidRPr="004D3CE3">
              <w:rPr>
                <w:rFonts w:eastAsia="Times New Roman" w:cs="Calibri"/>
                <w:sz w:val="18"/>
                <w:lang w:eastAsia="cs-CZ"/>
              </w:rPr>
              <w:t xml:space="preserve"> </w:t>
            </w:r>
            <w:r w:rsidR="002C7A28" w:rsidRPr="004D3CE3">
              <w:rPr>
                <w:rFonts w:eastAsia="Times New Roman" w:cs="Calibri"/>
                <w:sz w:val="18"/>
                <w:lang w:eastAsia="cs-CZ"/>
              </w:rPr>
              <w:t>mil. Kč</w:t>
            </w:r>
            <w:r w:rsidR="00CC0E71">
              <w:rPr>
                <w:rFonts w:eastAsia="Times New Roman" w:cs="Calibri"/>
                <w:sz w:val="18"/>
                <w:lang w:eastAsia="cs-CZ"/>
              </w:rPr>
              <w:t xml:space="preserve"> na jednu pojistnou událost a 3</w:t>
            </w:r>
            <w:r w:rsidR="002C7A28" w:rsidRPr="004D3CE3">
              <w:rPr>
                <w:rFonts w:eastAsia="Times New Roman" w:cs="Calibri"/>
                <w:sz w:val="18"/>
                <w:lang w:eastAsia="cs-CZ"/>
              </w:rPr>
              <w:t xml:space="preserve"> mil. Kč v úhrnu za rok</w:t>
            </w:r>
          </w:p>
        </w:tc>
      </w:tr>
    </w:tbl>
    <w:p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rsidR="00F95FBD" w:rsidRDefault="00ED29F1" w:rsidP="00F762A8">
      <w:pPr>
        <w:pStyle w:val="Nadpisbezsl1-1"/>
      </w:pPr>
      <w:r>
        <w:lastRenderedPageBreak/>
        <w:t>Příloha č. 8</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2A784C"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D32554">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4E70C8">
          <w:headerReference w:type="default" r:id="rId26"/>
          <w:footerReference w:type="default" r:id="rId27"/>
          <w:pgSz w:w="11906" w:h="16838" w:code="9"/>
          <w:pgMar w:top="1417" w:right="1417" w:bottom="1417" w:left="1417" w:header="595" w:footer="624" w:gutter="652"/>
          <w:pgNumType w:start="1"/>
          <w:cols w:space="708"/>
          <w:docGrid w:linePitch="360"/>
        </w:sectPr>
      </w:pPr>
    </w:p>
    <w:p w:rsidR="00F762A8" w:rsidRDefault="002C7A28" w:rsidP="00F762A8">
      <w:pPr>
        <w:pStyle w:val="Nadpisbezsl1-1"/>
      </w:pPr>
      <w:r>
        <w:lastRenderedPageBreak/>
        <w:t>Příloha č. 9</w:t>
      </w:r>
    </w:p>
    <w:p w:rsidR="00F762A8" w:rsidRDefault="00F762A8" w:rsidP="00F762A8">
      <w:pPr>
        <w:pStyle w:val="Nadpisbezsl1-2"/>
      </w:pPr>
      <w:r>
        <w:t>Zmocnění Vedoucího zhotovitele</w:t>
      </w:r>
    </w:p>
    <w:p w:rsidR="004D3CE3" w:rsidRDefault="00F762A8" w:rsidP="002C7A28">
      <w:pPr>
        <w:pStyle w:val="Textbezodsazen"/>
        <w:rPr>
          <w:highlight w:val="yellow"/>
        </w:rPr>
      </w:pPr>
      <w:r w:rsidRPr="00F762A8">
        <w:rPr>
          <w:highlight w:val="yellow"/>
        </w:rPr>
        <w:t>[VLOŽÍ ZHOTOVITEL]</w:t>
      </w:r>
    </w:p>
    <w:p w:rsidR="00194E77" w:rsidRDefault="004D3CE3">
      <w:pPr>
        <w:rPr>
          <w:highlight w:val="yellow"/>
        </w:rPr>
        <w:sectPr w:rsidR="00194E77" w:rsidSect="004E70C8">
          <w:headerReference w:type="default" r:id="rId28"/>
          <w:footerReference w:type="default" r:id="rId29"/>
          <w:pgSz w:w="11906" w:h="16838" w:code="9"/>
          <w:pgMar w:top="1417" w:right="1417" w:bottom="1417" w:left="1417" w:header="595" w:footer="624" w:gutter="652"/>
          <w:pgNumType w:start="1"/>
          <w:cols w:space="708"/>
          <w:docGrid w:linePitch="360"/>
        </w:sectPr>
      </w:pPr>
      <w:r>
        <w:rPr>
          <w:highlight w:val="yellow"/>
        </w:rPr>
        <w:br w:type="page"/>
      </w:r>
    </w:p>
    <w:p w:rsidR="004D3CE3" w:rsidRPr="00642A79" w:rsidRDefault="004D3CE3" w:rsidP="004D3CE3">
      <w:pPr>
        <w:tabs>
          <w:tab w:val="left" w:pos="2062"/>
        </w:tabs>
        <w:rPr>
          <w:b/>
          <w:sz w:val="22"/>
          <w:szCs w:val="22"/>
        </w:rPr>
      </w:pPr>
      <w:r w:rsidRPr="00642A79">
        <w:rPr>
          <w:b/>
          <w:sz w:val="22"/>
          <w:szCs w:val="22"/>
        </w:rPr>
        <w:lastRenderedPageBreak/>
        <w:t>PŘÍLOHA Č. 10</w:t>
      </w:r>
    </w:p>
    <w:p w:rsidR="004D3CE3" w:rsidRPr="004D3CE3" w:rsidRDefault="004D3CE3" w:rsidP="004D3CE3">
      <w:pPr>
        <w:spacing w:after="120"/>
        <w:rPr>
          <w:b/>
          <w:sz w:val="20"/>
          <w:szCs w:val="20"/>
        </w:rPr>
      </w:pPr>
      <w:r w:rsidRPr="004D3CE3">
        <w:rPr>
          <w:b/>
          <w:sz w:val="20"/>
          <w:szCs w:val="20"/>
        </w:rPr>
        <w:t>Nález podezřelého předmětu</w:t>
      </w:r>
    </w:p>
    <w:p w:rsidR="004D3CE3" w:rsidRPr="00642A79" w:rsidRDefault="004D3CE3" w:rsidP="004D3CE3">
      <w:pPr>
        <w:spacing w:after="120"/>
        <w:jc w:val="both"/>
      </w:pPr>
      <w:r w:rsidRPr="00642A79">
        <w:rPr>
          <w:highlight w:val="yellow"/>
        </w:rPr>
        <w:t>[VLOŽÍ ZHOTOVITEL]</w:t>
      </w:r>
    </w:p>
    <w:p w:rsidR="00F762A8" w:rsidRPr="00165977" w:rsidRDefault="00F762A8" w:rsidP="002C7A28">
      <w:pPr>
        <w:pStyle w:val="Textbezodsazen"/>
      </w:pPr>
    </w:p>
    <w:sectPr w:rsidR="00F762A8" w:rsidRPr="00165977" w:rsidSect="004E70C8">
      <w:footerReference w:type="default" r:id="rId30"/>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6F29" w:rsidRDefault="00C36F29" w:rsidP="00962258">
      <w:pPr>
        <w:spacing w:after="0" w:line="240" w:lineRule="auto"/>
      </w:pPr>
      <w:r>
        <w:separator/>
      </w:r>
    </w:p>
  </w:endnote>
  <w:endnote w:type="continuationSeparator" w:id="0">
    <w:p w:rsidR="00C36F29" w:rsidRDefault="00C36F2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376E">
            <w:rPr>
              <w:rStyle w:val="slostrnky"/>
              <w:noProof/>
            </w:rPr>
            <w:t>8</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376E">
            <w:rPr>
              <w:b/>
              <w:noProof/>
              <w:color w:val="FF5200" w:themeColor="accent2"/>
              <w:sz w:val="14"/>
              <w:szCs w:val="14"/>
            </w:rPr>
            <w:t>8</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B8518B">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E7415D" w:rsidRDefault="00C65199" w:rsidP="00F422D3">
          <w:pPr>
            <w:pStyle w:val="Zpat0"/>
            <w:rPr>
              <w:b/>
            </w:rPr>
          </w:pPr>
          <w:r w:rsidRPr="00E7415D">
            <w:rPr>
              <w:b/>
            </w:rPr>
            <w:t>SMLOUVA O DÍLO</w:t>
          </w:r>
        </w:p>
        <w:p w:rsidR="00C65199" w:rsidRDefault="00C65199" w:rsidP="00F422D3">
          <w:pPr>
            <w:pStyle w:val="Zpat0"/>
          </w:pPr>
          <w:r>
            <w:t>Zhotovení stavby</w:t>
          </w:r>
        </w:p>
      </w:tc>
    </w:tr>
  </w:tbl>
  <w:p w:rsidR="00C65199" w:rsidRPr="00B8518B" w:rsidRDefault="00C65199" w:rsidP="00B8518B">
    <w:pPr>
      <w:pStyle w:val="Zpat"/>
      <w:rPr>
        <w:sz w:val="2"/>
        <w:szCs w:val="2"/>
      </w:rPr>
    </w:pPr>
  </w:p>
</w:ftr>
</file>

<file path=word/footer10.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37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37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B8518B">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8</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1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37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37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B8518B">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194E77" w:rsidP="00F422D3">
          <w:pPr>
            <w:pStyle w:val="Zpat0"/>
            <w:rPr>
              <w:b/>
            </w:rPr>
          </w:pPr>
          <w:r>
            <w:rPr>
              <w:b/>
            </w:rPr>
            <w:t>PŘÍLOHA č. 9</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1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94E77" w:rsidTr="00EB46E5">
      <w:tc>
        <w:tcPr>
          <w:tcW w:w="1361" w:type="dxa"/>
          <w:tcMar>
            <w:left w:w="0" w:type="dxa"/>
            <w:right w:w="0" w:type="dxa"/>
          </w:tcMar>
          <w:vAlign w:val="bottom"/>
        </w:tcPr>
        <w:p w:rsidR="00194E77" w:rsidRPr="00B8518B" w:rsidRDefault="00194E7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37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37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194E77" w:rsidRDefault="00194E77" w:rsidP="00B8518B">
          <w:pPr>
            <w:pStyle w:val="Zpat"/>
          </w:pPr>
        </w:p>
      </w:tc>
      <w:tc>
        <w:tcPr>
          <w:tcW w:w="425" w:type="dxa"/>
          <w:shd w:val="clear" w:color="auto" w:fill="auto"/>
          <w:tcMar>
            <w:left w:w="0" w:type="dxa"/>
            <w:right w:w="0" w:type="dxa"/>
          </w:tcMar>
        </w:tcPr>
        <w:p w:rsidR="00194E77" w:rsidRDefault="00194E77" w:rsidP="00B8518B">
          <w:pPr>
            <w:pStyle w:val="Zpat"/>
          </w:pPr>
        </w:p>
      </w:tc>
      <w:tc>
        <w:tcPr>
          <w:tcW w:w="8505" w:type="dxa"/>
        </w:tcPr>
        <w:p w:rsidR="00194E77" w:rsidRPr="00143EC0" w:rsidRDefault="00194E77" w:rsidP="00F422D3">
          <w:pPr>
            <w:pStyle w:val="Zpat0"/>
            <w:rPr>
              <w:b/>
            </w:rPr>
          </w:pPr>
          <w:r>
            <w:rPr>
              <w:b/>
            </w:rPr>
            <w:t>PŘÍLOHA č. 10</w:t>
          </w:r>
        </w:p>
        <w:p w:rsidR="00194E77" w:rsidRDefault="00194E77" w:rsidP="00F95FBD">
          <w:pPr>
            <w:pStyle w:val="Zpat0"/>
          </w:pPr>
          <w:r>
            <w:t>SMLOUVA O DÍLO - Zhotovení stavby</w:t>
          </w:r>
        </w:p>
      </w:tc>
    </w:tr>
  </w:tbl>
  <w:p w:rsidR="00194E77" w:rsidRPr="00B8518B" w:rsidRDefault="00194E77" w:rsidP="00B8518B">
    <w:pPr>
      <w:pStyle w:val="Zpat"/>
      <w:rPr>
        <w:sz w:val="2"/>
        <w:szCs w:val="2"/>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65199" w:rsidRPr="00B8518B" w:rsidRDefault="00C65199" w:rsidP="00460660">
    <w:pPr>
      <w:pStyle w:val="Zpat"/>
      <w:rPr>
        <w:sz w:val="2"/>
        <w:szCs w:val="2"/>
      </w:rPr>
    </w:pPr>
  </w:p>
  <w:p w:rsidR="00C65199" w:rsidRPr="00460660" w:rsidRDefault="00C65199">
    <w:pPr>
      <w:pStyle w:val="Zpat"/>
      <w:rPr>
        <w:sz w:val="2"/>
        <w:szCs w:val="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37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37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B8518B">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sidRPr="00143EC0">
            <w:rPr>
              <w:b/>
            </w:rPr>
            <w:t>PŘÍLOHA č. 1</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37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37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2</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37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37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3</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6.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37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37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4</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7.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37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37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5</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8.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376E">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376E">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6</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er9.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65199" w:rsidTr="00EB46E5">
      <w:tc>
        <w:tcPr>
          <w:tcW w:w="1361" w:type="dxa"/>
          <w:tcMar>
            <w:left w:w="0" w:type="dxa"/>
            <w:right w:w="0" w:type="dxa"/>
          </w:tcMar>
          <w:vAlign w:val="bottom"/>
        </w:tcPr>
        <w:p w:rsidR="00C65199" w:rsidRPr="00B8518B" w:rsidRDefault="00C6519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C376E">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EC376E">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C65199" w:rsidRDefault="00C65199" w:rsidP="005A7872">
          <w:pPr>
            <w:pStyle w:val="Zpat"/>
          </w:pPr>
        </w:p>
      </w:tc>
      <w:tc>
        <w:tcPr>
          <w:tcW w:w="425" w:type="dxa"/>
          <w:shd w:val="clear" w:color="auto" w:fill="auto"/>
          <w:tcMar>
            <w:left w:w="0" w:type="dxa"/>
            <w:right w:w="0" w:type="dxa"/>
          </w:tcMar>
        </w:tcPr>
        <w:p w:rsidR="00C65199" w:rsidRDefault="00C65199" w:rsidP="00B8518B">
          <w:pPr>
            <w:pStyle w:val="Zpat"/>
          </w:pPr>
        </w:p>
      </w:tc>
      <w:tc>
        <w:tcPr>
          <w:tcW w:w="8505" w:type="dxa"/>
        </w:tcPr>
        <w:p w:rsidR="00C65199" w:rsidRPr="00143EC0" w:rsidRDefault="00C65199" w:rsidP="00F422D3">
          <w:pPr>
            <w:pStyle w:val="Zpat0"/>
            <w:rPr>
              <w:b/>
            </w:rPr>
          </w:pPr>
          <w:r>
            <w:rPr>
              <w:b/>
            </w:rPr>
            <w:t>PŘÍLOHA č. 7</w:t>
          </w:r>
        </w:p>
        <w:p w:rsidR="00C65199" w:rsidRDefault="00C65199" w:rsidP="00F95FBD">
          <w:pPr>
            <w:pStyle w:val="Zpat0"/>
          </w:pPr>
          <w:r>
            <w:t>SMLOUVA O DÍLO - Zhotovení stavby</w:t>
          </w:r>
        </w:p>
      </w:tc>
    </w:tr>
  </w:tbl>
  <w:p w:rsidR="00C65199" w:rsidRPr="00B8518B" w:rsidRDefault="00C65199" w:rsidP="00B8518B">
    <w:pPr>
      <w:pStyle w:val="Zpat"/>
      <w:rPr>
        <w:sz w:val="2"/>
        <w:szCs w:val="2"/>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6F29" w:rsidRDefault="00C36F29" w:rsidP="00962258">
      <w:pPr>
        <w:spacing w:after="0" w:line="240" w:lineRule="auto"/>
      </w:pPr>
      <w:r>
        <w:separator/>
      </w:r>
    </w:p>
  </w:footnote>
  <w:footnote w:type="continuationSeparator" w:id="0">
    <w:p w:rsidR="00C36F29" w:rsidRDefault="00C36F2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65199" w:rsidTr="00B22106">
      <w:trPr>
        <w:trHeight w:hRule="exact" w:val="936"/>
      </w:trPr>
      <w:tc>
        <w:tcPr>
          <w:tcW w:w="1361" w:type="dxa"/>
          <w:tcMar>
            <w:left w:w="0" w:type="dxa"/>
            <w:right w:w="0" w:type="dxa"/>
          </w:tcMar>
        </w:tcPr>
        <w:p w:rsidR="00C65199" w:rsidRPr="00B8518B" w:rsidRDefault="00C65199" w:rsidP="00FC6389">
          <w:pPr>
            <w:pStyle w:val="Zpat"/>
            <w:rPr>
              <w:rStyle w:val="slostrnky"/>
            </w:rPr>
          </w:pPr>
        </w:p>
      </w:tc>
      <w:tc>
        <w:tcPr>
          <w:tcW w:w="3458" w:type="dxa"/>
          <w:shd w:val="clear" w:color="auto" w:fill="auto"/>
          <w:tcMar>
            <w:left w:w="0" w:type="dxa"/>
            <w:right w:w="0" w:type="dxa"/>
          </w:tcMar>
        </w:tcPr>
        <w:p w:rsidR="00C65199" w:rsidRDefault="00C65199" w:rsidP="00FC6389">
          <w:pPr>
            <w:pStyle w:val="Zpat"/>
          </w:pPr>
        </w:p>
      </w:tc>
      <w:tc>
        <w:tcPr>
          <w:tcW w:w="5756" w:type="dxa"/>
          <w:shd w:val="clear" w:color="auto" w:fill="auto"/>
          <w:tcMar>
            <w:left w:w="0" w:type="dxa"/>
            <w:right w:w="0" w:type="dxa"/>
          </w:tcMar>
        </w:tcPr>
        <w:p w:rsidR="00C65199" w:rsidRPr="00D6163D" w:rsidRDefault="00C65199" w:rsidP="00FC6389">
          <w:pPr>
            <w:pStyle w:val="Druhdokumentu"/>
          </w:pPr>
        </w:p>
      </w:tc>
    </w:tr>
    <w:tr w:rsidR="00C65199" w:rsidTr="00B22106">
      <w:trPr>
        <w:trHeight w:hRule="exact" w:val="936"/>
      </w:trPr>
      <w:tc>
        <w:tcPr>
          <w:tcW w:w="1361" w:type="dxa"/>
          <w:tcMar>
            <w:left w:w="0" w:type="dxa"/>
            <w:right w:w="0" w:type="dxa"/>
          </w:tcMar>
        </w:tcPr>
        <w:p w:rsidR="00C65199" w:rsidRPr="00B8518B" w:rsidRDefault="00C65199" w:rsidP="00FC6389">
          <w:pPr>
            <w:pStyle w:val="Zpat"/>
            <w:rPr>
              <w:rStyle w:val="slostrnky"/>
            </w:rPr>
          </w:pPr>
        </w:p>
      </w:tc>
      <w:tc>
        <w:tcPr>
          <w:tcW w:w="3458" w:type="dxa"/>
          <w:shd w:val="clear" w:color="auto" w:fill="auto"/>
          <w:tcMar>
            <w:left w:w="0" w:type="dxa"/>
            <w:right w:w="0" w:type="dxa"/>
          </w:tcMar>
        </w:tcPr>
        <w:p w:rsidR="00C65199" w:rsidRDefault="00C65199" w:rsidP="00FC6389">
          <w:pPr>
            <w:pStyle w:val="Zpat"/>
          </w:pPr>
        </w:p>
      </w:tc>
      <w:tc>
        <w:tcPr>
          <w:tcW w:w="5756" w:type="dxa"/>
          <w:shd w:val="clear" w:color="auto" w:fill="auto"/>
          <w:tcMar>
            <w:left w:w="0" w:type="dxa"/>
            <w:right w:w="0" w:type="dxa"/>
          </w:tcMar>
        </w:tcPr>
        <w:p w:rsidR="00C65199" w:rsidRPr="00D6163D" w:rsidRDefault="00C65199" w:rsidP="00FC6389">
          <w:pPr>
            <w:pStyle w:val="Druhdokumentu"/>
          </w:pPr>
        </w:p>
      </w:tc>
    </w:tr>
  </w:tbl>
  <w:p w:rsidR="00C65199" w:rsidRPr="00D6163D" w:rsidRDefault="00C65199" w:rsidP="00FC6389">
    <w:pPr>
      <w:pStyle w:val="Zhlav"/>
      <w:rPr>
        <w:sz w:val="8"/>
        <w:szCs w:val="8"/>
      </w:rPr>
    </w:pPr>
    <w:r>
      <w:rPr>
        <w:noProof/>
        <w:lang w:eastAsia="cs-CZ"/>
      </w:rPr>
      <w:drawing>
        <wp:anchor distT="0" distB="0" distL="114300" distR="114300" simplePos="0" relativeHeight="251670528" behindDoc="0" locked="1" layoutInCell="1" allowOverlap="1" wp14:anchorId="439D1F24" wp14:editId="7DC07ACC">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C65199" w:rsidRPr="00460660" w:rsidRDefault="00C65199">
    <w:pPr>
      <w:pStyle w:val="Zhlav"/>
      <w:rPr>
        <w:sz w:val="2"/>
        <w:szCs w:val="2"/>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header4.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header5.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header6.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65199" w:rsidTr="00C02D0A">
      <w:trPr>
        <w:trHeight w:hRule="exact" w:val="454"/>
      </w:trPr>
      <w:tc>
        <w:tcPr>
          <w:tcW w:w="1361" w:type="dxa"/>
          <w:tcMar>
            <w:top w:w="57" w:type="dxa"/>
            <w:left w:w="0" w:type="dxa"/>
            <w:right w:w="0" w:type="dxa"/>
          </w:tcMar>
        </w:tcPr>
        <w:p w:rsidR="00C65199" w:rsidRPr="00B8518B" w:rsidRDefault="00C65199" w:rsidP="00523EA7">
          <w:pPr>
            <w:pStyle w:val="Zpat"/>
            <w:rPr>
              <w:rStyle w:val="slostrnky"/>
            </w:rPr>
          </w:pPr>
        </w:p>
      </w:tc>
      <w:tc>
        <w:tcPr>
          <w:tcW w:w="3458" w:type="dxa"/>
          <w:shd w:val="clear" w:color="auto" w:fill="auto"/>
          <w:tcMar>
            <w:top w:w="57" w:type="dxa"/>
            <w:left w:w="0" w:type="dxa"/>
            <w:right w:w="0" w:type="dxa"/>
          </w:tcMar>
        </w:tcPr>
        <w:p w:rsidR="00C65199" w:rsidRDefault="00C65199" w:rsidP="00523EA7">
          <w:pPr>
            <w:pStyle w:val="Zpat"/>
          </w:pPr>
        </w:p>
      </w:tc>
      <w:tc>
        <w:tcPr>
          <w:tcW w:w="5698" w:type="dxa"/>
          <w:shd w:val="clear" w:color="auto" w:fill="auto"/>
          <w:tcMar>
            <w:top w:w="57" w:type="dxa"/>
            <w:left w:w="0" w:type="dxa"/>
            <w:right w:w="0" w:type="dxa"/>
          </w:tcMar>
        </w:tcPr>
        <w:p w:rsidR="00C65199" w:rsidRPr="00D6163D" w:rsidRDefault="00C65199" w:rsidP="00D6163D">
          <w:pPr>
            <w:pStyle w:val="Druhdokumentu"/>
          </w:pPr>
        </w:p>
      </w:tc>
    </w:tr>
  </w:tbl>
  <w:p w:rsidR="00C65199" w:rsidRPr="00D6163D" w:rsidRDefault="00C65199">
    <w:pPr>
      <w:pStyle w:val="Zhlav"/>
      <w:rPr>
        <w:sz w:val="8"/>
        <w:szCs w:val="8"/>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7F3C"/>
    <w:rsid w:val="00041EC8"/>
    <w:rsid w:val="00041F2B"/>
    <w:rsid w:val="00056BB3"/>
    <w:rsid w:val="00062ABB"/>
    <w:rsid w:val="0006588D"/>
    <w:rsid w:val="00067A5E"/>
    <w:rsid w:val="000719BB"/>
    <w:rsid w:val="00072A65"/>
    <w:rsid w:val="00072C1E"/>
    <w:rsid w:val="00074C99"/>
    <w:rsid w:val="0007653B"/>
    <w:rsid w:val="000A44BC"/>
    <w:rsid w:val="000B4EB8"/>
    <w:rsid w:val="000C41F2"/>
    <w:rsid w:val="000D22C4"/>
    <w:rsid w:val="000D27D1"/>
    <w:rsid w:val="000E1A7F"/>
    <w:rsid w:val="000F070C"/>
    <w:rsid w:val="00100606"/>
    <w:rsid w:val="00112864"/>
    <w:rsid w:val="00114472"/>
    <w:rsid w:val="00114988"/>
    <w:rsid w:val="00115069"/>
    <w:rsid w:val="001150F2"/>
    <w:rsid w:val="00143EC0"/>
    <w:rsid w:val="00154147"/>
    <w:rsid w:val="001656A2"/>
    <w:rsid w:val="00165977"/>
    <w:rsid w:val="00170EC5"/>
    <w:rsid w:val="001747C1"/>
    <w:rsid w:val="00177D6B"/>
    <w:rsid w:val="001913F8"/>
    <w:rsid w:val="00191F90"/>
    <w:rsid w:val="00194E77"/>
    <w:rsid w:val="001B1A5B"/>
    <w:rsid w:val="001B4E74"/>
    <w:rsid w:val="001C645F"/>
    <w:rsid w:val="001E39D0"/>
    <w:rsid w:val="001E678E"/>
    <w:rsid w:val="00202C2D"/>
    <w:rsid w:val="002038D5"/>
    <w:rsid w:val="002071BB"/>
    <w:rsid w:val="00207DF5"/>
    <w:rsid w:val="00214C3E"/>
    <w:rsid w:val="0022634A"/>
    <w:rsid w:val="00230EA2"/>
    <w:rsid w:val="00240B81"/>
    <w:rsid w:val="00247D01"/>
    <w:rsid w:val="00261A5B"/>
    <w:rsid w:val="00262E5B"/>
    <w:rsid w:val="0026349B"/>
    <w:rsid w:val="002739E9"/>
    <w:rsid w:val="00276AFE"/>
    <w:rsid w:val="002A3B57"/>
    <w:rsid w:val="002A5468"/>
    <w:rsid w:val="002A784C"/>
    <w:rsid w:val="002C31BF"/>
    <w:rsid w:val="002C7A28"/>
    <w:rsid w:val="002D7FD6"/>
    <w:rsid w:val="002E0CD7"/>
    <w:rsid w:val="002E0CFB"/>
    <w:rsid w:val="002E5C7B"/>
    <w:rsid w:val="002F4333"/>
    <w:rsid w:val="00313E78"/>
    <w:rsid w:val="00327EEF"/>
    <w:rsid w:val="0033239F"/>
    <w:rsid w:val="00333C76"/>
    <w:rsid w:val="0034274B"/>
    <w:rsid w:val="00345AE0"/>
    <w:rsid w:val="0034719F"/>
    <w:rsid w:val="00350A35"/>
    <w:rsid w:val="003571D8"/>
    <w:rsid w:val="00357BC6"/>
    <w:rsid w:val="00361422"/>
    <w:rsid w:val="0037545D"/>
    <w:rsid w:val="00381EFC"/>
    <w:rsid w:val="00392910"/>
    <w:rsid w:val="00392EB6"/>
    <w:rsid w:val="003956C6"/>
    <w:rsid w:val="003A197F"/>
    <w:rsid w:val="003B4C2D"/>
    <w:rsid w:val="003C33F2"/>
    <w:rsid w:val="003D756E"/>
    <w:rsid w:val="003E3497"/>
    <w:rsid w:val="003E420D"/>
    <w:rsid w:val="003E4C13"/>
    <w:rsid w:val="00404793"/>
    <w:rsid w:val="004078F3"/>
    <w:rsid w:val="0041787F"/>
    <w:rsid w:val="00427794"/>
    <w:rsid w:val="00437037"/>
    <w:rsid w:val="00443BD3"/>
    <w:rsid w:val="00445492"/>
    <w:rsid w:val="00450F07"/>
    <w:rsid w:val="00453CD3"/>
    <w:rsid w:val="0046002F"/>
    <w:rsid w:val="00460660"/>
    <w:rsid w:val="00464BA9"/>
    <w:rsid w:val="00483969"/>
    <w:rsid w:val="00485CE8"/>
    <w:rsid w:val="00486107"/>
    <w:rsid w:val="00491827"/>
    <w:rsid w:val="004C4399"/>
    <w:rsid w:val="004C787C"/>
    <w:rsid w:val="004D09FB"/>
    <w:rsid w:val="004D3CE3"/>
    <w:rsid w:val="004E70C8"/>
    <w:rsid w:val="004E7A1F"/>
    <w:rsid w:val="004F4B9B"/>
    <w:rsid w:val="00502690"/>
    <w:rsid w:val="0050666E"/>
    <w:rsid w:val="00511AB9"/>
    <w:rsid w:val="0051287A"/>
    <w:rsid w:val="00523BB5"/>
    <w:rsid w:val="00523EA7"/>
    <w:rsid w:val="005406EB"/>
    <w:rsid w:val="00553375"/>
    <w:rsid w:val="0055468D"/>
    <w:rsid w:val="00555884"/>
    <w:rsid w:val="005700A6"/>
    <w:rsid w:val="005736B7"/>
    <w:rsid w:val="00575E5A"/>
    <w:rsid w:val="00580245"/>
    <w:rsid w:val="005A1F44"/>
    <w:rsid w:val="005A6B21"/>
    <w:rsid w:val="005A7872"/>
    <w:rsid w:val="005B2E3A"/>
    <w:rsid w:val="005D3C39"/>
    <w:rsid w:val="005E3C59"/>
    <w:rsid w:val="00601A8C"/>
    <w:rsid w:val="0061068E"/>
    <w:rsid w:val="006115D3"/>
    <w:rsid w:val="006223CF"/>
    <w:rsid w:val="0065610E"/>
    <w:rsid w:val="00660AD3"/>
    <w:rsid w:val="006776B6"/>
    <w:rsid w:val="00693150"/>
    <w:rsid w:val="006A5570"/>
    <w:rsid w:val="006A689C"/>
    <w:rsid w:val="006B3D79"/>
    <w:rsid w:val="006B5273"/>
    <w:rsid w:val="006B6FE4"/>
    <w:rsid w:val="006C0BB6"/>
    <w:rsid w:val="006C2343"/>
    <w:rsid w:val="006C3226"/>
    <w:rsid w:val="006C442A"/>
    <w:rsid w:val="006C490F"/>
    <w:rsid w:val="006D1DE8"/>
    <w:rsid w:val="006D3D66"/>
    <w:rsid w:val="006E0578"/>
    <w:rsid w:val="006E314D"/>
    <w:rsid w:val="00710723"/>
    <w:rsid w:val="007145F3"/>
    <w:rsid w:val="00714A78"/>
    <w:rsid w:val="00723ED1"/>
    <w:rsid w:val="00735D47"/>
    <w:rsid w:val="00740AF5"/>
    <w:rsid w:val="00743525"/>
    <w:rsid w:val="00743676"/>
    <w:rsid w:val="00744076"/>
    <w:rsid w:val="00744F71"/>
    <w:rsid w:val="007541A2"/>
    <w:rsid w:val="00755818"/>
    <w:rsid w:val="007616C2"/>
    <w:rsid w:val="0076286B"/>
    <w:rsid w:val="00766846"/>
    <w:rsid w:val="0077673A"/>
    <w:rsid w:val="007846E1"/>
    <w:rsid w:val="007847D6"/>
    <w:rsid w:val="00784C56"/>
    <w:rsid w:val="007905FA"/>
    <w:rsid w:val="007A390A"/>
    <w:rsid w:val="007A5104"/>
    <w:rsid w:val="007A5172"/>
    <w:rsid w:val="007A67A0"/>
    <w:rsid w:val="007B0432"/>
    <w:rsid w:val="007B5279"/>
    <w:rsid w:val="007B570C"/>
    <w:rsid w:val="007E3344"/>
    <w:rsid w:val="007E438F"/>
    <w:rsid w:val="007E4A6E"/>
    <w:rsid w:val="007F56A7"/>
    <w:rsid w:val="00800851"/>
    <w:rsid w:val="00807DD0"/>
    <w:rsid w:val="0081011F"/>
    <w:rsid w:val="00813A9F"/>
    <w:rsid w:val="00821D01"/>
    <w:rsid w:val="00826B7B"/>
    <w:rsid w:val="00846789"/>
    <w:rsid w:val="00847784"/>
    <w:rsid w:val="00866994"/>
    <w:rsid w:val="008806EB"/>
    <w:rsid w:val="008A3568"/>
    <w:rsid w:val="008B4B16"/>
    <w:rsid w:val="008B6585"/>
    <w:rsid w:val="008C50F3"/>
    <w:rsid w:val="008C7EFE"/>
    <w:rsid w:val="008D03B9"/>
    <w:rsid w:val="008D30C7"/>
    <w:rsid w:val="008E3804"/>
    <w:rsid w:val="008E3C99"/>
    <w:rsid w:val="008E6A73"/>
    <w:rsid w:val="008F18D6"/>
    <w:rsid w:val="008F2C9B"/>
    <w:rsid w:val="008F797B"/>
    <w:rsid w:val="009026E3"/>
    <w:rsid w:val="00902844"/>
    <w:rsid w:val="00904780"/>
    <w:rsid w:val="0090635B"/>
    <w:rsid w:val="00922385"/>
    <w:rsid w:val="009223DF"/>
    <w:rsid w:val="00936091"/>
    <w:rsid w:val="00940D8A"/>
    <w:rsid w:val="00956A82"/>
    <w:rsid w:val="00962258"/>
    <w:rsid w:val="009678B7"/>
    <w:rsid w:val="00977059"/>
    <w:rsid w:val="00980ADA"/>
    <w:rsid w:val="00992D9C"/>
    <w:rsid w:val="00996CB8"/>
    <w:rsid w:val="009A28F4"/>
    <w:rsid w:val="009B2E97"/>
    <w:rsid w:val="009B4201"/>
    <w:rsid w:val="009B5146"/>
    <w:rsid w:val="009C418E"/>
    <w:rsid w:val="009C442C"/>
    <w:rsid w:val="009C5501"/>
    <w:rsid w:val="009E07F4"/>
    <w:rsid w:val="009E0D39"/>
    <w:rsid w:val="009F0867"/>
    <w:rsid w:val="009F309B"/>
    <w:rsid w:val="009F392E"/>
    <w:rsid w:val="009F53C5"/>
    <w:rsid w:val="009F612C"/>
    <w:rsid w:val="009F638B"/>
    <w:rsid w:val="00A028C1"/>
    <w:rsid w:val="00A0740E"/>
    <w:rsid w:val="00A10713"/>
    <w:rsid w:val="00A21A01"/>
    <w:rsid w:val="00A34CE0"/>
    <w:rsid w:val="00A50641"/>
    <w:rsid w:val="00A530BF"/>
    <w:rsid w:val="00A6177B"/>
    <w:rsid w:val="00A66136"/>
    <w:rsid w:val="00A71189"/>
    <w:rsid w:val="00A7364A"/>
    <w:rsid w:val="00A74DCC"/>
    <w:rsid w:val="00A753ED"/>
    <w:rsid w:val="00A77512"/>
    <w:rsid w:val="00A83D4D"/>
    <w:rsid w:val="00A90618"/>
    <w:rsid w:val="00A94C2F"/>
    <w:rsid w:val="00AA4CBB"/>
    <w:rsid w:val="00AA65FA"/>
    <w:rsid w:val="00AA7351"/>
    <w:rsid w:val="00AA7AB8"/>
    <w:rsid w:val="00AD056F"/>
    <w:rsid w:val="00AD0C7B"/>
    <w:rsid w:val="00AD5F1A"/>
    <w:rsid w:val="00AD6731"/>
    <w:rsid w:val="00AE696E"/>
    <w:rsid w:val="00AF78BE"/>
    <w:rsid w:val="00B008D5"/>
    <w:rsid w:val="00B02F73"/>
    <w:rsid w:val="00B05B31"/>
    <w:rsid w:val="00B0619F"/>
    <w:rsid w:val="00B13A26"/>
    <w:rsid w:val="00B14656"/>
    <w:rsid w:val="00B15D0D"/>
    <w:rsid w:val="00B22106"/>
    <w:rsid w:val="00B42F40"/>
    <w:rsid w:val="00B5431A"/>
    <w:rsid w:val="00B604E7"/>
    <w:rsid w:val="00B61CE5"/>
    <w:rsid w:val="00B6362F"/>
    <w:rsid w:val="00B75EE1"/>
    <w:rsid w:val="00B77481"/>
    <w:rsid w:val="00B84ECC"/>
    <w:rsid w:val="00B8518B"/>
    <w:rsid w:val="00B955DF"/>
    <w:rsid w:val="00B97CC3"/>
    <w:rsid w:val="00BC06C4"/>
    <w:rsid w:val="00BD7E91"/>
    <w:rsid w:val="00BD7F0D"/>
    <w:rsid w:val="00C02D0A"/>
    <w:rsid w:val="00C03A6E"/>
    <w:rsid w:val="00C04393"/>
    <w:rsid w:val="00C1242D"/>
    <w:rsid w:val="00C14D46"/>
    <w:rsid w:val="00C226C0"/>
    <w:rsid w:val="00C26A57"/>
    <w:rsid w:val="00C36F29"/>
    <w:rsid w:val="00C37459"/>
    <w:rsid w:val="00C42FE6"/>
    <w:rsid w:val="00C43AEC"/>
    <w:rsid w:val="00C44F6A"/>
    <w:rsid w:val="00C45470"/>
    <w:rsid w:val="00C55CEB"/>
    <w:rsid w:val="00C6198E"/>
    <w:rsid w:val="00C65199"/>
    <w:rsid w:val="00C708EA"/>
    <w:rsid w:val="00C727FB"/>
    <w:rsid w:val="00C778A5"/>
    <w:rsid w:val="00C95162"/>
    <w:rsid w:val="00CB4F6D"/>
    <w:rsid w:val="00CB6A37"/>
    <w:rsid w:val="00CB7684"/>
    <w:rsid w:val="00CC0E71"/>
    <w:rsid w:val="00CC5F5F"/>
    <w:rsid w:val="00CC7C8F"/>
    <w:rsid w:val="00CD1FC4"/>
    <w:rsid w:val="00CE6A58"/>
    <w:rsid w:val="00D034A0"/>
    <w:rsid w:val="00D1366C"/>
    <w:rsid w:val="00D21061"/>
    <w:rsid w:val="00D32554"/>
    <w:rsid w:val="00D4108E"/>
    <w:rsid w:val="00D41CEF"/>
    <w:rsid w:val="00D4328E"/>
    <w:rsid w:val="00D476D4"/>
    <w:rsid w:val="00D6163D"/>
    <w:rsid w:val="00D71CED"/>
    <w:rsid w:val="00D831A3"/>
    <w:rsid w:val="00D96B03"/>
    <w:rsid w:val="00D976E7"/>
    <w:rsid w:val="00D97BE3"/>
    <w:rsid w:val="00DA3711"/>
    <w:rsid w:val="00DA5B8D"/>
    <w:rsid w:val="00DC5581"/>
    <w:rsid w:val="00DD46F3"/>
    <w:rsid w:val="00DE3D03"/>
    <w:rsid w:val="00DE56F2"/>
    <w:rsid w:val="00DE78CA"/>
    <w:rsid w:val="00DF116D"/>
    <w:rsid w:val="00E16FF7"/>
    <w:rsid w:val="00E26D68"/>
    <w:rsid w:val="00E44045"/>
    <w:rsid w:val="00E463D2"/>
    <w:rsid w:val="00E618C4"/>
    <w:rsid w:val="00E73EBB"/>
    <w:rsid w:val="00E7415D"/>
    <w:rsid w:val="00E84A2A"/>
    <w:rsid w:val="00E878EE"/>
    <w:rsid w:val="00E901A3"/>
    <w:rsid w:val="00E953EB"/>
    <w:rsid w:val="00EA4767"/>
    <w:rsid w:val="00EA585B"/>
    <w:rsid w:val="00EA6EC7"/>
    <w:rsid w:val="00EB104F"/>
    <w:rsid w:val="00EB46E5"/>
    <w:rsid w:val="00EB6F5A"/>
    <w:rsid w:val="00EC376E"/>
    <w:rsid w:val="00EC43D9"/>
    <w:rsid w:val="00ED14BD"/>
    <w:rsid w:val="00ED29F1"/>
    <w:rsid w:val="00F016C7"/>
    <w:rsid w:val="00F12DEC"/>
    <w:rsid w:val="00F1715C"/>
    <w:rsid w:val="00F24489"/>
    <w:rsid w:val="00F310F8"/>
    <w:rsid w:val="00F35939"/>
    <w:rsid w:val="00F36196"/>
    <w:rsid w:val="00F422D3"/>
    <w:rsid w:val="00F45607"/>
    <w:rsid w:val="00F4722B"/>
    <w:rsid w:val="00F5100C"/>
    <w:rsid w:val="00F54432"/>
    <w:rsid w:val="00F659EB"/>
    <w:rsid w:val="00F762A8"/>
    <w:rsid w:val="00F86BA6"/>
    <w:rsid w:val="00F95FBD"/>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efaultImageDpi w14:val="32767"/>
  <w15:docId w15:val="{EF1650B4-7A5C-49AB-A43B-E4F3EB999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C9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1111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9.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8.xm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footer" Target="footer10.xml"/><Relationship Id="rId30" Type="http://schemas.openxmlformats.org/officeDocument/2006/relationships/footer" Target="footer1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purl.org/dc/elements/1.1/"/>
    <ds:schemaRef ds:uri="http://purl.org/dc/dcmitype/"/>
    <ds:schemaRef ds:uri="http://schemas.openxmlformats.org/package/2006/metadata/core-properties"/>
    <ds:schemaRef ds:uri="http://www.w3.org/XML/1998/namespace"/>
    <ds:schemaRef ds:uri="http://schemas.microsoft.com/office/2006/documentManagement/types"/>
    <ds:schemaRef ds:uri="http://purl.org/dc/terms/"/>
  </ds:schemaRefs>
</ds:datastoreItem>
</file>

<file path=customXml/itemProps3.xml><?xml version="1.0" encoding="utf-8"?>
<ds:datastoreItem xmlns:ds="http://schemas.openxmlformats.org/officeDocument/2006/customXml" ds:itemID="{766CC0FE-109A-4824-8608-57EAB378266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3933060-E3AF-4EFF-91D3-595E6AF61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69</TotalTime>
  <Pages>19</Pages>
  <Words>4052</Words>
  <Characters>23909</Characters>
  <Application>Microsoft Office Word</Application>
  <DocSecurity>0</DocSecurity>
  <Lines>199</Lines>
  <Paragraphs>55</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27906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Kaplanová Ivana</cp:lastModifiedBy>
  <cp:revision>47</cp:revision>
  <cp:lastPrinted>2020-07-07T05:28:00Z</cp:lastPrinted>
  <dcterms:created xsi:type="dcterms:W3CDTF">2020-06-26T04:29:00Z</dcterms:created>
  <dcterms:modified xsi:type="dcterms:W3CDTF">2020-07-07T07:55:00Z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